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2D21" w14:textId="114E1C90" w:rsidR="005E15EF" w:rsidRDefault="005E15EF" w:rsidP="005E15EF">
      <w:pPr>
        <w:pBdr>
          <w:top w:val="nil"/>
          <w:left w:val="nil"/>
          <w:bottom w:val="nil"/>
          <w:right w:val="nil"/>
          <w:between w:val="nil"/>
        </w:pBdr>
        <w:rPr>
          <w:b/>
          <w:sz w:val="32"/>
          <w:szCs w:val="32"/>
        </w:rPr>
      </w:pPr>
      <w:r>
        <w:rPr>
          <w:b/>
          <w:sz w:val="32"/>
          <w:szCs w:val="32"/>
        </w:rPr>
        <w:t xml:space="preserve">A Resume That </w:t>
      </w:r>
      <w:r w:rsidR="00CD57D6">
        <w:rPr>
          <w:b/>
          <w:sz w:val="32"/>
          <w:szCs w:val="32"/>
        </w:rPr>
        <w:t>Demands</w:t>
      </w:r>
      <w:r>
        <w:rPr>
          <w:b/>
          <w:sz w:val="32"/>
          <w:szCs w:val="32"/>
        </w:rPr>
        <w:t xml:space="preserve"> Attention</w:t>
      </w:r>
    </w:p>
    <w:p w14:paraId="760BD0E3" w14:textId="48036FA1" w:rsidR="00CD57D6" w:rsidRDefault="00CD57D6" w:rsidP="00CD57D6">
      <w:pPr>
        <w:pBdr>
          <w:top w:val="nil"/>
          <w:left w:val="nil"/>
          <w:bottom w:val="nil"/>
          <w:right w:val="nil"/>
          <w:between w:val="nil"/>
        </w:pBdr>
        <w:spacing w:beforeLines="80" w:before="192" w:afterLines="80" w:after="192"/>
        <w:rPr>
          <w:sz w:val="22"/>
          <w:szCs w:val="22"/>
        </w:rPr>
      </w:pPr>
      <w:r w:rsidRPr="00CD57D6">
        <w:rPr>
          <w:sz w:val="22"/>
          <w:szCs w:val="22"/>
        </w:rPr>
        <w:t>While the resume remains a tried-and-true document in job applications, an increasing number of candidates are opting to utilize their own websites and LinkedIn profiles to present themselves professionally.</w:t>
      </w:r>
    </w:p>
    <w:p w14:paraId="609CEFCD" w14:textId="77777777" w:rsidR="00CD57D6" w:rsidRDefault="00CD57D6" w:rsidP="00CD57D6">
      <w:pPr>
        <w:pBdr>
          <w:top w:val="nil"/>
          <w:left w:val="nil"/>
          <w:bottom w:val="nil"/>
          <w:right w:val="nil"/>
          <w:between w:val="nil"/>
        </w:pBdr>
        <w:spacing w:beforeLines="80" w:before="192" w:afterLines="80" w:after="192"/>
        <w:rPr>
          <w:sz w:val="22"/>
          <w:szCs w:val="22"/>
        </w:rPr>
      </w:pPr>
      <w:r w:rsidRPr="00CD57D6">
        <w:rPr>
          <w:sz w:val="22"/>
          <w:szCs w:val="22"/>
        </w:rPr>
        <w:t>Resumes serve as a cornerstone in the job application process, encapsulating an individual's professional journey, skills, accomplishments, and potential contributions to a prospective employer. They offer a concise and structured overview of a candidate's qualifications, acting as a first impression and often the initial screening tool for recruiters and hiring managers.</w:t>
      </w:r>
    </w:p>
    <w:p w14:paraId="35D1C3DD" w14:textId="7FA8653C" w:rsidR="00CD57D6" w:rsidRDefault="00CD57D6" w:rsidP="00CD57D6">
      <w:pPr>
        <w:pBdr>
          <w:top w:val="nil"/>
          <w:left w:val="nil"/>
          <w:bottom w:val="nil"/>
          <w:right w:val="nil"/>
          <w:between w:val="nil"/>
        </w:pBdr>
        <w:spacing w:beforeLines="80" w:before="192" w:afterLines="80" w:after="192"/>
        <w:rPr>
          <w:sz w:val="22"/>
          <w:szCs w:val="22"/>
        </w:rPr>
      </w:pPr>
      <w:r w:rsidRPr="00CD57D6">
        <w:rPr>
          <w:sz w:val="22"/>
          <w:szCs w:val="22"/>
        </w:rPr>
        <w:t>A well-crafted resume not only highlights relevant experience and achievements but also showcases the candidate's ability to communicate effectively and present themselves in a compelling manner. Moreover, resumes serve as a basis for interview discussions, guiding conversations around an applicant's background and suitability for a role. In essence, resumes play a pivotal role in shaping perceptions, facilitating decision-making, and ultimately securing opportunities in the competitive job market.</w:t>
      </w:r>
    </w:p>
    <w:p w14:paraId="7DB4D20E" w14:textId="77777777" w:rsidR="005E15EF" w:rsidRDefault="005E15EF" w:rsidP="00CD57D6">
      <w:pPr>
        <w:pBdr>
          <w:top w:val="nil"/>
          <w:left w:val="nil"/>
          <w:bottom w:val="nil"/>
          <w:right w:val="nil"/>
          <w:between w:val="nil"/>
        </w:pBdr>
        <w:spacing w:beforeLines="80" w:before="192" w:afterLines="80" w:after="192"/>
        <w:rPr>
          <w:sz w:val="22"/>
          <w:szCs w:val="22"/>
        </w:rPr>
      </w:pPr>
      <w:r>
        <w:rPr>
          <w:sz w:val="22"/>
          <w:szCs w:val="22"/>
        </w:rPr>
        <w:t xml:space="preserve">Based on my 25+ </w:t>
      </w:r>
      <w:proofErr w:type="spellStart"/>
      <w:r>
        <w:rPr>
          <w:sz w:val="22"/>
          <w:szCs w:val="22"/>
        </w:rPr>
        <w:t>years experience</w:t>
      </w:r>
      <w:proofErr w:type="spellEnd"/>
      <w:r>
        <w:rPr>
          <w:sz w:val="22"/>
          <w:szCs w:val="22"/>
        </w:rPr>
        <w:t xml:space="preserve"> in the industry, here are some practical tips to structure and write your own amazing resume.</w:t>
      </w:r>
    </w:p>
    <w:p w14:paraId="1CEB6790"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Your resume is your written (and sometimes graphical) representative with employers, agencies and your </w:t>
      </w:r>
      <w:proofErr w:type="gramStart"/>
      <w:r>
        <w:rPr>
          <w:sz w:val="22"/>
          <w:szCs w:val="22"/>
        </w:rPr>
        <w:t>network</w:t>
      </w:r>
      <w:proofErr w:type="gramEnd"/>
    </w:p>
    <w:p w14:paraId="0DF0B830"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It’s a personal business development tool.  Consider it your personal product statement or brochure.  It’s designed to sell you.  You need to clearly highlight your sellable attributes, </w:t>
      </w:r>
      <w:proofErr w:type="gramStart"/>
      <w:r>
        <w:rPr>
          <w:sz w:val="22"/>
          <w:szCs w:val="22"/>
        </w:rPr>
        <w:t>experience</w:t>
      </w:r>
      <w:proofErr w:type="gramEnd"/>
      <w:r>
        <w:rPr>
          <w:sz w:val="22"/>
          <w:szCs w:val="22"/>
        </w:rPr>
        <w:t xml:space="preserve"> and strengths.  As much as it can be difficult to do, you need to sell-</w:t>
      </w:r>
      <w:proofErr w:type="gramStart"/>
      <w:r>
        <w:rPr>
          <w:sz w:val="22"/>
          <w:szCs w:val="22"/>
        </w:rPr>
        <w:t>promote</w:t>
      </w:r>
      <w:proofErr w:type="gramEnd"/>
    </w:p>
    <w:p w14:paraId="66D6B7BE"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When applying to jobs via job boards or employer websites, the main objective of a resume is to get a call from the employer or agency.  With this in mind, construct your resume in a way that serves up information easily in an </w:t>
      </w:r>
      <w:proofErr w:type="gramStart"/>
      <w:r>
        <w:rPr>
          <w:sz w:val="22"/>
          <w:szCs w:val="22"/>
        </w:rPr>
        <w:t>easy to read</w:t>
      </w:r>
      <w:proofErr w:type="gramEnd"/>
      <w:r>
        <w:rPr>
          <w:sz w:val="22"/>
          <w:szCs w:val="22"/>
        </w:rPr>
        <w:t xml:space="preserve"> format</w:t>
      </w:r>
    </w:p>
    <w:p w14:paraId="5653D79A" w14:textId="77777777" w:rsidR="005E15EF" w:rsidRDefault="005E15EF" w:rsidP="00CD57D6">
      <w:pPr>
        <w:numPr>
          <w:ilvl w:val="1"/>
          <w:numId w:val="1"/>
        </w:numPr>
        <w:pBdr>
          <w:top w:val="nil"/>
          <w:left w:val="nil"/>
          <w:bottom w:val="nil"/>
          <w:right w:val="nil"/>
          <w:between w:val="nil"/>
        </w:pBdr>
        <w:spacing w:beforeLines="80" w:before="192" w:afterLines="80" w:after="192"/>
        <w:rPr>
          <w:sz w:val="22"/>
          <w:szCs w:val="22"/>
        </w:rPr>
      </w:pPr>
      <w:r>
        <w:rPr>
          <w:sz w:val="22"/>
          <w:szCs w:val="22"/>
        </w:rPr>
        <w:t xml:space="preserve">Once you get a call, your chances improve as you’re now using 20 percent of your communication </w:t>
      </w:r>
      <w:proofErr w:type="gramStart"/>
      <w:r>
        <w:rPr>
          <w:sz w:val="22"/>
          <w:szCs w:val="22"/>
        </w:rPr>
        <w:t>ability</w:t>
      </w:r>
      <w:proofErr w:type="gramEnd"/>
    </w:p>
    <w:p w14:paraId="69831824" w14:textId="77777777" w:rsidR="005E15EF" w:rsidRDefault="005E15EF" w:rsidP="00CD57D6">
      <w:pPr>
        <w:numPr>
          <w:ilvl w:val="1"/>
          <w:numId w:val="1"/>
        </w:numPr>
        <w:pBdr>
          <w:top w:val="nil"/>
          <w:left w:val="nil"/>
          <w:bottom w:val="nil"/>
          <w:right w:val="nil"/>
          <w:between w:val="nil"/>
        </w:pBdr>
        <w:spacing w:beforeLines="80" w:before="192" w:afterLines="80" w:after="192"/>
        <w:rPr>
          <w:sz w:val="22"/>
          <w:szCs w:val="22"/>
        </w:rPr>
      </w:pPr>
      <w:r>
        <w:rPr>
          <w:sz w:val="22"/>
          <w:szCs w:val="22"/>
        </w:rPr>
        <w:t xml:space="preserve">Once you get a face-to-face interview / meeting opportunity, your chances improve again as you’re now using 100 percent of your communication </w:t>
      </w:r>
      <w:proofErr w:type="gramStart"/>
      <w:r>
        <w:rPr>
          <w:sz w:val="22"/>
          <w:szCs w:val="22"/>
        </w:rPr>
        <w:t>ability</w:t>
      </w:r>
      <w:proofErr w:type="gramEnd"/>
    </w:p>
    <w:p w14:paraId="65421E2D"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To give yourself the best chance in getting a job, you need to be noticed.  Therefore, your resume needs to be noticed.  People who look at your resume generally make a quick judgment call on your suitability – sometimes within 10 seconds.  </w:t>
      </w:r>
      <w:proofErr w:type="gramStart"/>
      <w:r>
        <w:rPr>
          <w:sz w:val="22"/>
          <w:szCs w:val="22"/>
        </w:rPr>
        <w:t>With this in mind, use</w:t>
      </w:r>
      <w:proofErr w:type="gramEnd"/>
      <w:r>
        <w:rPr>
          <w:sz w:val="22"/>
          <w:szCs w:val="22"/>
        </w:rPr>
        <w:t xml:space="preserve"> a headline at the top of the first page, which succinctly and articulately describes who you are and what you want.  Also, lay out the information in a way in which it makes it easier for the reviewer to want to call </w:t>
      </w:r>
      <w:proofErr w:type="gramStart"/>
      <w:r>
        <w:rPr>
          <w:sz w:val="22"/>
          <w:szCs w:val="22"/>
        </w:rPr>
        <w:t>you</w:t>
      </w:r>
      <w:proofErr w:type="gramEnd"/>
    </w:p>
    <w:p w14:paraId="348CA347" w14:textId="77777777" w:rsidR="005E15EF" w:rsidRDefault="005E15EF" w:rsidP="00CD57D6">
      <w:pPr>
        <w:numPr>
          <w:ilvl w:val="1"/>
          <w:numId w:val="1"/>
        </w:numPr>
        <w:pBdr>
          <w:top w:val="nil"/>
          <w:left w:val="nil"/>
          <w:bottom w:val="nil"/>
          <w:right w:val="nil"/>
          <w:between w:val="nil"/>
        </w:pBdr>
        <w:spacing w:beforeLines="80" w:before="192" w:afterLines="80" w:after="192"/>
        <w:rPr>
          <w:sz w:val="22"/>
          <w:szCs w:val="22"/>
        </w:rPr>
      </w:pPr>
      <w:r>
        <w:rPr>
          <w:sz w:val="22"/>
          <w:szCs w:val="22"/>
        </w:rPr>
        <w:t xml:space="preserve">Consider including a professional photo on your resume.  People will tend to trust you more if they see a photo while reviewing your </w:t>
      </w:r>
      <w:proofErr w:type="gramStart"/>
      <w:r>
        <w:rPr>
          <w:sz w:val="22"/>
          <w:szCs w:val="22"/>
        </w:rPr>
        <w:t>resume</w:t>
      </w:r>
      <w:proofErr w:type="gramEnd"/>
    </w:p>
    <w:p w14:paraId="1260A919"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Your resume needs to be aesthetically pleasing.  Single font, good alignment, simple formatting and a good measure of white space will all contribute to a </w:t>
      </w:r>
      <w:proofErr w:type="gramStart"/>
      <w:r>
        <w:rPr>
          <w:sz w:val="22"/>
          <w:szCs w:val="22"/>
        </w:rPr>
        <w:t>good looking</w:t>
      </w:r>
      <w:proofErr w:type="gramEnd"/>
      <w:r>
        <w:rPr>
          <w:sz w:val="22"/>
          <w:szCs w:val="22"/>
        </w:rPr>
        <w:t xml:space="preserve"> document that is pleasing to the eye</w:t>
      </w:r>
    </w:p>
    <w:p w14:paraId="2143D071" w14:textId="77777777" w:rsidR="005E15EF" w:rsidRDefault="005E15EF" w:rsidP="00CD57D6">
      <w:pPr>
        <w:numPr>
          <w:ilvl w:val="1"/>
          <w:numId w:val="1"/>
        </w:numPr>
        <w:pBdr>
          <w:top w:val="nil"/>
          <w:left w:val="nil"/>
          <w:bottom w:val="nil"/>
          <w:right w:val="nil"/>
          <w:between w:val="nil"/>
        </w:pBdr>
        <w:spacing w:beforeLines="80" w:before="192" w:afterLines="80" w:after="192"/>
        <w:rPr>
          <w:sz w:val="22"/>
          <w:szCs w:val="22"/>
        </w:rPr>
      </w:pPr>
      <w:r>
        <w:rPr>
          <w:sz w:val="22"/>
          <w:szCs w:val="22"/>
        </w:rPr>
        <w:lastRenderedPageBreak/>
        <w:t xml:space="preserve">Avoid large blocks of text.  They are difficult to read and are not pleasing to the </w:t>
      </w:r>
      <w:proofErr w:type="gramStart"/>
      <w:r>
        <w:rPr>
          <w:sz w:val="22"/>
          <w:szCs w:val="22"/>
        </w:rPr>
        <w:t>eye</w:t>
      </w:r>
      <w:proofErr w:type="gramEnd"/>
    </w:p>
    <w:p w14:paraId="41A046E8"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Use bullet points as much as possible.  Bullets break up large text blocks into easy-to-read </w:t>
      </w:r>
      <w:proofErr w:type="gramStart"/>
      <w:r>
        <w:rPr>
          <w:sz w:val="22"/>
          <w:szCs w:val="22"/>
        </w:rPr>
        <w:t>sections</w:t>
      </w:r>
      <w:proofErr w:type="gramEnd"/>
    </w:p>
    <w:p w14:paraId="3CCD138A"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Use </w:t>
      </w:r>
      <w:r>
        <w:rPr>
          <w:b/>
          <w:sz w:val="22"/>
          <w:szCs w:val="22"/>
        </w:rPr>
        <w:t>bolding</w:t>
      </w:r>
      <w:r>
        <w:rPr>
          <w:sz w:val="22"/>
          <w:szCs w:val="22"/>
        </w:rPr>
        <w:t xml:space="preserve"> and </w:t>
      </w:r>
      <w:r>
        <w:rPr>
          <w:sz w:val="22"/>
          <w:szCs w:val="22"/>
          <w:u w:val="single"/>
        </w:rPr>
        <w:t>underlining</w:t>
      </w:r>
      <w:r>
        <w:rPr>
          <w:sz w:val="22"/>
          <w:szCs w:val="22"/>
        </w:rPr>
        <w:t xml:space="preserve"> </w:t>
      </w:r>
      <w:r>
        <w:rPr>
          <w:b/>
          <w:sz w:val="22"/>
          <w:szCs w:val="22"/>
          <w:u w:val="single"/>
        </w:rPr>
        <w:t>(or both)</w:t>
      </w:r>
      <w:r>
        <w:rPr>
          <w:sz w:val="22"/>
          <w:szCs w:val="22"/>
        </w:rPr>
        <w:t xml:space="preserve"> to further accentuate text that you want the reviewer to </w:t>
      </w:r>
      <w:proofErr w:type="gramStart"/>
      <w:r>
        <w:rPr>
          <w:sz w:val="22"/>
          <w:szCs w:val="22"/>
        </w:rPr>
        <w:t>notice</w:t>
      </w:r>
      <w:proofErr w:type="gramEnd"/>
    </w:p>
    <w:p w14:paraId="22736622"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Make sure that you spell check and check your grammar.  There is nothing worse that telling people that attention to detail is one of your strengths and your resume is riddled with errors!</w:t>
      </w:r>
    </w:p>
    <w:p w14:paraId="4021E764" w14:textId="77777777" w:rsidR="005E15EF" w:rsidRDefault="005E15EF" w:rsidP="00CD57D6">
      <w:pPr>
        <w:numPr>
          <w:ilvl w:val="0"/>
          <w:numId w:val="1"/>
        </w:numPr>
        <w:pBdr>
          <w:top w:val="nil"/>
          <w:left w:val="nil"/>
          <w:bottom w:val="nil"/>
          <w:right w:val="nil"/>
          <w:between w:val="nil"/>
        </w:pBdr>
        <w:spacing w:beforeLines="80" w:before="192" w:afterLines="80" w:after="192"/>
        <w:rPr>
          <w:sz w:val="22"/>
          <w:szCs w:val="22"/>
        </w:rPr>
      </w:pPr>
      <w:r>
        <w:rPr>
          <w:sz w:val="22"/>
          <w:szCs w:val="22"/>
        </w:rPr>
        <w:t xml:space="preserve">Make sure that your resume mirrors your LinkedIn profile and, if you have one, your personal website.  If there are differences, you could lose the trust of the </w:t>
      </w:r>
      <w:proofErr w:type="gramStart"/>
      <w:r>
        <w:rPr>
          <w:sz w:val="22"/>
          <w:szCs w:val="22"/>
        </w:rPr>
        <w:t>reviewer</w:t>
      </w:r>
      <w:proofErr w:type="gramEnd"/>
    </w:p>
    <w:p w14:paraId="214445E8" w14:textId="466509E9" w:rsidR="00CD57D6" w:rsidRPr="007A7B6E" w:rsidRDefault="007A7B6E" w:rsidP="007A7B6E">
      <w:pPr>
        <w:pBdr>
          <w:top w:val="nil"/>
          <w:left w:val="nil"/>
          <w:bottom w:val="nil"/>
          <w:right w:val="nil"/>
          <w:between w:val="nil"/>
        </w:pBdr>
        <w:spacing w:beforeLines="80" w:before="192" w:afterLines="80" w:after="192"/>
        <w:rPr>
          <w:b/>
          <w:bCs/>
          <w:sz w:val="22"/>
          <w:szCs w:val="22"/>
        </w:rPr>
      </w:pPr>
      <w:r w:rsidRPr="007A7B6E">
        <w:rPr>
          <w:b/>
          <w:bCs/>
          <w:sz w:val="22"/>
          <w:szCs w:val="22"/>
        </w:rPr>
        <w:t>AI &amp; Resumes</w:t>
      </w:r>
    </w:p>
    <w:p w14:paraId="3DF98D57" w14:textId="77777777" w:rsidR="007A7B6E" w:rsidRDefault="007A7B6E" w:rsidP="007A7B6E">
      <w:pPr>
        <w:pBdr>
          <w:top w:val="nil"/>
          <w:left w:val="nil"/>
          <w:bottom w:val="nil"/>
          <w:right w:val="nil"/>
          <w:between w:val="nil"/>
        </w:pBdr>
        <w:spacing w:beforeLines="80" w:before="192" w:afterLines="80" w:after="192"/>
        <w:rPr>
          <w:sz w:val="22"/>
          <w:szCs w:val="22"/>
        </w:rPr>
      </w:pPr>
      <w:r w:rsidRPr="007A7B6E">
        <w:rPr>
          <w:sz w:val="22"/>
          <w:szCs w:val="22"/>
        </w:rPr>
        <w:t>AI is a hot topic, no doubt. Speaking with AI experts, I've learned that most ATS systems still rely on Boolean or word searches, with some scanning phrases or comparing resumes to job descriptions. While tailoring a resume for each ATS isn't feasible, consistently using relevant keywords is key.</w:t>
      </w:r>
    </w:p>
    <w:p w14:paraId="285124A3" w14:textId="6617499B" w:rsidR="007A7B6E" w:rsidRDefault="007A7B6E" w:rsidP="007A7B6E">
      <w:pPr>
        <w:pBdr>
          <w:top w:val="nil"/>
          <w:left w:val="nil"/>
          <w:bottom w:val="nil"/>
          <w:right w:val="nil"/>
          <w:between w:val="nil"/>
        </w:pBdr>
        <w:spacing w:beforeLines="80" w:before="192" w:afterLines="80" w:after="192"/>
        <w:rPr>
          <w:sz w:val="22"/>
          <w:szCs w:val="22"/>
        </w:rPr>
      </w:pPr>
      <w:r w:rsidRPr="007A7B6E">
        <w:rPr>
          <w:sz w:val="22"/>
          <w:szCs w:val="22"/>
        </w:rPr>
        <w:t>So, don't stress it and focus on incorporating words and phrases that reflect your career history and the role you're targeting. Being authentic is the key.</w:t>
      </w:r>
    </w:p>
    <w:p w14:paraId="68A139F5" w14:textId="14C901A2" w:rsidR="007A7B6E" w:rsidRDefault="007A7B6E" w:rsidP="007A7B6E">
      <w:pPr>
        <w:pBdr>
          <w:top w:val="nil"/>
          <w:left w:val="nil"/>
          <w:bottom w:val="single" w:sz="6" w:space="1" w:color="auto"/>
          <w:right w:val="nil"/>
          <w:between w:val="nil"/>
        </w:pBdr>
        <w:spacing w:beforeLines="80" w:before="192" w:afterLines="80" w:after="192"/>
        <w:rPr>
          <w:sz w:val="22"/>
          <w:szCs w:val="22"/>
        </w:rPr>
      </w:pPr>
    </w:p>
    <w:p w14:paraId="694FA3FD" w14:textId="77777777" w:rsidR="007A7B6E" w:rsidRPr="007A7B6E" w:rsidRDefault="007A7B6E" w:rsidP="007A7B6E">
      <w:pPr>
        <w:pBdr>
          <w:top w:val="nil"/>
          <w:left w:val="nil"/>
          <w:bottom w:val="nil"/>
          <w:right w:val="nil"/>
          <w:between w:val="nil"/>
        </w:pBdr>
        <w:rPr>
          <w:b/>
          <w:sz w:val="32"/>
          <w:szCs w:val="32"/>
        </w:rPr>
      </w:pPr>
      <w:r w:rsidRPr="007A7B6E">
        <w:rPr>
          <w:b/>
          <w:sz w:val="32"/>
          <w:szCs w:val="32"/>
        </w:rPr>
        <w:t>About Talentology</w:t>
      </w:r>
    </w:p>
    <w:p w14:paraId="2F530577" w14:textId="77777777" w:rsidR="007A7B6E" w:rsidRPr="007A7B6E" w:rsidRDefault="007A7B6E" w:rsidP="007A7B6E">
      <w:pPr>
        <w:pBdr>
          <w:top w:val="nil"/>
          <w:left w:val="nil"/>
          <w:bottom w:val="nil"/>
          <w:right w:val="nil"/>
          <w:between w:val="nil"/>
        </w:pBdr>
        <w:spacing w:beforeLines="80" w:before="192" w:afterLines="80" w:after="192"/>
        <w:rPr>
          <w:sz w:val="22"/>
          <w:szCs w:val="22"/>
          <w:lang w:val="en-AU"/>
        </w:rPr>
      </w:pPr>
      <w:r w:rsidRPr="007A7B6E">
        <w:rPr>
          <w:sz w:val="22"/>
          <w:szCs w:val="22"/>
          <w:lang w:val="en-AU"/>
        </w:rPr>
        <w:t>Talentology is at the forefront of revolutionizing IT talent acquisition and project resourcing. Founded with the vision of transcending traditional recruitment boundaries, we bring a fresh perspective to the industry by emphasizing community, quality, and trust. Our unique approach intertwines the expertise of a diverse IT SME Partner Community with the flexibility of tailored talent solutions, ensuring that organizations can effortlessly connect with top-tier IT professionals.</w:t>
      </w:r>
    </w:p>
    <w:p w14:paraId="1F0576EE" w14:textId="77777777" w:rsidR="007A7B6E" w:rsidRPr="007A7B6E" w:rsidRDefault="007A7B6E" w:rsidP="007A7B6E">
      <w:pPr>
        <w:pBdr>
          <w:top w:val="nil"/>
          <w:left w:val="nil"/>
          <w:bottom w:val="nil"/>
          <w:right w:val="nil"/>
          <w:between w:val="nil"/>
        </w:pBdr>
        <w:spacing w:beforeLines="80" w:before="192" w:afterLines="80" w:after="192"/>
        <w:rPr>
          <w:b/>
          <w:bCs/>
          <w:sz w:val="22"/>
          <w:szCs w:val="22"/>
          <w:lang w:val="en-AU"/>
        </w:rPr>
      </w:pPr>
      <w:r w:rsidRPr="007A7B6E">
        <w:rPr>
          <w:b/>
          <w:bCs/>
          <w:sz w:val="22"/>
          <w:szCs w:val="22"/>
          <w:lang w:val="en-AU"/>
        </w:rPr>
        <w:t>Our Value Proposition</w:t>
      </w:r>
    </w:p>
    <w:p w14:paraId="2FB053FD" w14:textId="77777777" w:rsidR="007A7B6E" w:rsidRPr="007A7B6E" w:rsidRDefault="007A7B6E" w:rsidP="007A7B6E">
      <w:pPr>
        <w:pBdr>
          <w:top w:val="nil"/>
          <w:left w:val="nil"/>
          <w:bottom w:val="nil"/>
          <w:right w:val="nil"/>
          <w:between w:val="nil"/>
        </w:pBdr>
        <w:spacing w:beforeLines="80" w:before="192" w:afterLines="80" w:after="192"/>
        <w:rPr>
          <w:sz w:val="22"/>
          <w:szCs w:val="22"/>
          <w:lang w:val="en-AU"/>
        </w:rPr>
      </w:pPr>
      <w:r w:rsidRPr="007A7B6E">
        <w:rPr>
          <w:sz w:val="22"/>
          <w:szCs w:val="22"/>
          <w:lang w:val="en-AU"/>
        </w:rPr>
        <w:t>At Talentology, we understand the critical importance of aligning the right talent with the right project. Our innovative model leverages a community-driven network of IT SMEs (Subject Matter Experts), who not only source but also pre-vet and approve each talent, ensuring unparalleled quality and reliability. From individual IT contractors available for fractional work to comprehensive project teams led by seasoned experts, Talentology offers a spectrum of resourcing solutions designed to meet the dynamic needs of today's businesses.</w:t>
      </w:r>
    </w:p>
    <w:p w14:paraId="1A92EE59" w14:textId="77777777" w:rsidR="007A7B6E" w:rsidRPr="007A7B6E" w:rsidRDefault="007A7B6E" w:rsidP="007A7B6E">
      <w:pPr>
        <w:pBdr>
          <w:top w:val="nil"/>
          <w:left w:val="nil"/>
          <w:bottom w:val="nil"/>
          <w:right w:val="nil"/>
          <w:between w:val="nil"/>
        </w:pBdr>
        <w:spacing w:beforeLines="80" w:before="192" w:afterLines="80" w:after="192"/>
        <w:rPr>
          <w:b/>
          <w:bCs/>
          <w:sz w:val="22"/>
          <w:szCs w:val="22"/>
          <w:lang w:val="en-AU"/>
        </w:rPr>
      </w:pPr>
      <w:r w:rsidRPr="007A7B6E">
        <w:rPr>
          <w:b/>
          <w:bCs/>
          <w:sz w:val="22"/>
          <w:szCs w:val="22"/>
          <w:lang w:val="en-AU"/>
        </w:rPr>
        <w:t>What Sets Us Apart</w:t>
      </w:r>
    </w:p>
    <w:p w14:paraId="11CE9338" w14:textId="77777777" w:rsidR="007A7B6E" w:rsidRPr="007A7B6E" w:rsidRDefault="007A7B6E" w:rsidP="007A7B6E">
      <w:pPr>
        <w:numPr>
          <w:ilvl w:val="0"/>
          <w:numId w:val="4"/>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t>Community-Driven Expertise</w:t>
      </w:r>
      <w:r w:rsidRPr="007A7B6E">
        <w:rPr>
          <w:sz w:val="22"/>
          <w:szCs w:val="22"/>
          <w:lang w:val="en-AU"/>
        </w:rPr>
        <w:t>: Our talent pool is curated from a trusted community of IT SMEs, ensuring each member is thoroughly vetted and endorsed.</w:t>
      </w:r>
    </w:p>
    <w:p w14:paraId="3CF27860" w14:textId="77777777" w:rsidR="007A7B6E" w:rsidRPr="007A7B6E" w:rsidRDefault="007A7B6E" w:rsidP="007A7B6E">
      <w:pPr>
        <w:numPr>
          <w:ilvl w:val="0"/>
          <w:numId w:val="4"/>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lastRenderedPageBreak/>
        <w:t>Flexibility &amp; Scalability</w:t>
      </w:r>
      <w:r w:rsidRPr="007A7B6E">
        <w:rPr>
          <w:sz w:val="22"/>
          <w:szCs w:val="22"/>
          <w:lang w:val="en-AU"/>
        </w:rPr>
        <w:t>: Whether it's a short-term assignment or a long-term project, our model is designed to adapt to your specific requirements, providing the right talent at the right time.</w:t>
      </w:r>
    </w:p>
    <w:p w14:paraId="3D00DB15" w14:textId="77777777" w:rsidR="007A7B6E" w:rsidRPr="007A7B6E" w:rsidRDefault="007A7B6E" w:rsidP="007A7B6E">
      <w:pPr>
        <w:numPr>
          <w:ilvl w:val="0"/>
          <w:numId w:val="4"/>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t>Quality Assurance</w:t>
      </w:r>
      <w:r w:rsidRPr="007A7B6E">
        <w:rPr>
          <w:sz w:val="22"/>
          <w:szCs w:val="22"/>
          <w:lang w:val="en-AU"/>
        </w:rPr>
        <w:t>: We prioritize quality over quantity, focusing on delivering talent that not only meets but exceeds expectations.</w:t>
      </w:r>
    </w:p>
    <w:p w14:paraId="64E19728" w14:textId="77777777" w:rsidR="007A7B6E" w:rsidRPr="007A7B6E" w:rsidRDefault="007A7B6E" w:rsidP="007A7B6E">
      <w:pPr>
        <w:numPr>
          <w:ilvl w:val="0"/>
          <w:numId w:val="4"/>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t>Ethical Approach</w:t>
      </w:r>
      <w:r w:rsidRPr="007A7B6E">
        <w:rPr>
          <w:sz w:val="22"/>
          <w:szCs w:val="22"/>
          <w:lang w:val="en-AU"/>
        </w:rPr>
        <w:t>: Our foundation is built on trust and transparency, fostering long-term relationships and successful outcomes for all stakeholders.</w:t>
      </w:r>
    </w:p>
    <w:p w14:paraId="3D70D444" w14:textId="77777777" w:rsidR="007A7B6E" w:rsidRPr="007A7B6E" w:rsidRDefault="007A7B6E" w:rsidP="007A7B6E">
      <w:pPr>
        <w:pBdr>
          <w:top w:val="nil"/>
          <w:left w:val="nil"/>
          <w:bottom w:val="nil"/>
          <w:right w:val="nil"/>
          <w:between w:val="nil"/>
        </w:pBdr>
        <w:spacing w:beforeLines="80" w:before="192" w:afterLines="80" w:after="192"/>
        <w:rPr>
          <w:sz w:val="22"/>
          <w:szCs w:val="22"/>
          <w:lang w:val="en-AU"/>
        </w:rPr>
      </w:pPr>
      <w:r w:rsidRPr="007A7B6E">
        <w:rPr>
          <w:sz w:val="22"/>
          <w:szCs w:val="22"/>
          <w:lang w:val="en-AU"/>
        </w:rPr>
        <w:t>Features &amp; Benefits</w:t>
      </w:r>
    </w:p>
    <w:p w14:paraId="2C8BFC69" w14:textId="77777777" w:rsidR="007A7B6E" w:rsidRPr="007A7B6E" w:rsidRDefault="007A7B6E" w:rsidP="007A7B6E">
      <w:pPr>
        <w:numPr>
          <w:ilvl w:val="0"/>
          <w:numId w:val="5"/>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t>Access to Pre-Vetted Talent</w:t>
      </w:r>
      <w:r w:rsidRPr="007A7B6E">
        <w:rPr>
          <w:sz w:val="22"/>
          <w:szCs w:val="22"/>
          <w:lang w:val="en-AU"/>
        </w:rPr>
        <w:t>: Minimize hiring risks with our pre-vetted, community-approved IT professionals.</w:t>
      </w:r>
    </w:p>
    <w:p w14:paraId="115F1B78" w14:textId="77777777" w:rsidR="007A7B6E" w:rsidRPr="007A7B6E" w:rsidRDefault="007A7B6E" w:rsidP="007A7B6E">
      <w:pPr>
        <w:numPr>
          <w:ilvl w:val="0"/>
          <w:numId w:val="5"/>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t>Customized Solutions</w:t>
      </w:r>
      <w:r w:rsidRPr="007A7B6E">
        <w:rPr>
          <w:sz w:val="22"/>
          <w:szCs w:val="22"/>
          <w:lang w:val="en-AU"/>
        </w:rPr>
        <w:t>: From fractional contributions to full-scale project teams, we tailor our services to your project's unique demands.</w:t>
      </w:r>
    </w:p>
    <w:p w14:paraId="08AD7D79" w14:textId="77777777" w:rsidR="007A7B6E" w:rsidRPr="007A7B6E" w:rsidRDefault="007A7B6E" w:rsidP="007A7B6E">
      <w:pPr>
        <w:numPr>
          <w:ilvl w:val="0"/>
          <w:numId w:val="5"/>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t>Efficient Resourcing</w:t>
      </w:r>
      <w:r w:rsidRPr="007A7B6E">
        <w:rPr>
          <w:sz w:val="22"/>
          <w:szCs w:val="22"/>
          <w:lang w:val="en-AU"/>
        </w:rPr>
        <w:t>: Leverage our agile ecosystem for rapid talent deployment, ensuring your projects stay on track.</w:t>
      </w:r>
    </w:p>
    <w:p w14:paraId="02B34B40" w14:textId="77777777" w:rsidR="007A7B6E" w:rsidRPr="007A7B6E" w:rsidRDefault="007A7B6E" w:rsidP="007A7B6E">
      <w:pPr>
        <w:numPr>
          <w:ilvl w:val="0"/>
          <w:numId w:val="5"/>
        </w:numPr>
        <w:pBdr>
          <w:top w:val="nil"/>
          <w:left w:val="nil"/>
          <w:bottom w:val="nil"/>
          <w:right w:val="nil"/>
          <w:between w:val="nil"/>
        </w:pBdr>
        <w:spacing w:beforeLines="80" w:before="192" w:afterLines="80" w:after="192"/>
        <w:rPr>
          <w:sz w:val="22"/>
          <w:szCs w:val="22"/>
          <w:lang w:val="en-AU"/>
        </w:rPr>
      </w:pPr>
      <w:r w:rsidRPr="007A7B6E">
        <w:rPr>
          <w:b/>
          <w:bCs/>
          <w:sz w:val="22"/>
          <w:szCs w:val="22"/>
          <w:lang w:val="en-AU"/>
        </w:rPr>
        <w:t>Sustainable Partnerships</w:t>
      </w:r>
      <w:r w:rsidRPr="007A7B6E">
        <w:rPr>
          <w:sz w:val="22"/>
          <w:szCs w:val="22"/>
          <w:lang w:val="en-AU"/>
        </w:rPr>
        <w:t>: We aim to be more than a provider; we strive to be your trusted partner in achieving project success.</w:t>
      </w:r>
    </w:p>
    <w:p w14:paraId="335A83E2" w14:textId="77777777" w:rsidR="007A7B6E" w:rsidRPr="007A7B6E" w:rsidRDefault="007A7B6E" w:rsidP="007A7B6E">
      <w:pPr>
        <w:pBdr>
          <w:top w:val="nil"/>
          <w:left w:val="nil"/>
          <w:bottom w:val="nil"/>
          <w:right w:val="nil"/>
          <w:between w:val="nil"/>
        </w:pBdr>
        <w:spacing w:beforeLines="80" w:before="192" w:afterLines="80" w:after="192"/>
        <w:rPr>
          <w:b/>
          <w:bCs/>
          <w:sz w:val="22"/>
          <w:szCs w:val="22"/>
          <w:lang w:val="en-AU"/>
        </w:rPr>
      </w:pPr>
      <w:r w:rsidRPr="007A7B6E">
        <w:rPr>
          <w:b/>
          <w:bCs/>
          <w:sz w:val="22"/>
          <w:szCs w:val="22"/>
          <w:lang w:val="en-AU"/>
        </w:rPr>
        <w:t>Solving Industry Challenges</w:t>
      </w:r>
    </w:p>
    <w:p w14:paraId="32824055" w14:textId="77777777" w:rsidR="007A7B6E" w:rsidRDefault="007A7B6E" w:rsidP="007A7B6E">
      <w:pPr>
        <w:pBdr>
          <w:top w:val="nil"/>
          <w:left w:val="nil"/>
          <w:bottom w:val="nil"/>
          <w:right w:val="nil"/>
          <w:between w:val="nil"/>
        </w:pBdr>
        <w:spacing w:beforeLines="80" w:before="192" w:afterLines="80" w:after="192"/>
        <w:rPr>
          <w:sz w:val="22"/>
          <w:szCs w:val="22"/>
          <w:lang w:val="en-AU"/>
        </w:rPr>
      </w:pPr>
      <w:r w:rsidRPr="007A7B6E">
        <w:rPr>
          <w:sz w:val="22"/>
          <w:szCs w:val="22"/>
          <w:lang w:val="en-AU"/>
        </w:rPr>
        <w:t>Talentology addresses key challenges faced by organizational hiring managers, IT SME Leaders, and B2B IT Contractors, including the complexities of sourcing reliable talent, the inefficiencies of traditional recruitment processes, and the need for flexibility in project resourcing.</w:t>
      </w:r>
    </w:p>
    <w:p w14:paraId="08A0D6D3" w14:textId="37292B6A" w:rsidR="007A7B6E" w:rsidRPr="007A7B6E" w:rsidRDefault="007A7B6E" w:rsidP="007A7B6E">
      <w:pPr>
        <w:pBdr>
          <w:top w:val="nil"/>
          <w:left w:val="nil"/>
          <w:bottom w:val="nil"/>
          <w:right w:val="nil"/>
          <w:between w:val="nil"/>
        </w:pBdr>
        <w:spacing w:beforeLines="80" w:before="192" w:afterLines="80" w:after="192"/>
        <w:rPr>
          <w:sz w:val="22"/>
          <w:szCs w:val="22"/>
          <w:lang w:val="en-AU"/>
        </w:rPr>
      </w:pPr>
      <w:r w:rsidRPr="007A7B6E">
        <w:rPr>
          <w:sz w:val="22"/>
          <w:szCs w:val="22"/>
        </w:rPr>
        <w:t>Talentology offers comprehensive support to both IT SME Leaders and B2B IT Contractors, focusing on enhancing their sales and marketing capabilities and providing expert career guidance and coaching. By offering tailored strategies and insights, Talentology helps IT SME Leaders amplify their market presence and optimize their sales processes, ensuring they can effectively reach and engage their target audience. For B2B IT Contractors, Talentology provides invaluable career coaching, helping them navigate the complexities of the IT industry, fine-tune their professional branding, and align their career trajectories with their personal goals and market opportunities. This dual approach empowers both IT SME Leaders and B2B IT Contractors to achieve sustained growth, professional development, and success in the dynamic IT landscape.</w:t>
      </w:r>
    </w:p>
    <w:p w14:paraId="49EAD572" w14:textId="77777777" w:rsidR="007A7B6E" w:rsidRPr="007A7B6E" w:rsidRDefault="007A7B6E" w:rsidP="007A7B6E">
      <w:pPr>
        <w:pBdr>
          <w:top w:val="nil"/>
          <w:left w:val="nil"/>
          <w:bottom w:val="nil"/>
          <w:right w:val="nil"/>
          <w:between w:val="nil"/>
        </w:pBdr>
        <w:spacing w:beforeLines="80" w:before="192" w:afterLines="80" w:after="192"/>
        <w:rPr>
          <w:b/>
          <w:bCs/>
          <w:sz w:val="22"/>
          <w:szCs w:val="22"/>
          <w:lang w:val="en-AU"/>
        </w:rPr>
      </w:pPr>
      <w:r w:rsidRPr="007A7B6E">
        <w:rPr>
          <w:b/>
          <w:bCs/>
          <w:sz w:val="22"/>
          <w:szCs w:val="22"/>
          <w:lang w:val="en-AU"/>
        </w:rPr>
        <w:t>Join Us</w:t>
      </w:r>
    </w:p>
    <w:p w14:paraId="510B44B7" w14:textId="35BD3828" w:rsidR="007A7B6E" w:rsidRDefault="007A7B6E" w:rsidP="007A7B6E">
      <w:pPr>
        <w:pBdr>
          <w:top w:val="nil"/>
          <w:left w:val="nil"/>
          <w:bottom w:val="nil"/>
          <w:right w:val="nil"/>
          <w:between w:val="nil"/>
        </w:pBdr>
        <w:spacing w:beforeLines="80" w:before="192" w:afterLines="80" w:after="192"/>
        <w:rPr>
          <w:sz w:val="22"/>
          <w:szCs w:val="22"/>
          <w:lang w:val="en-AU"/>
        </w:rPr>
      </w:pPr>
      <w:r w:rsidRPr="007A7B6E">
        <w:rPr>
          <w:sz w:val="22"/>
          <w:szCs w:val="22"/>
          <w:lang w:val="en-AU"/>
        </w:rPr>
        <w:t>Embark on a journey of discovery with Talentology, where quality meets innovation in IT talent acquisition. Explore how our community-driven solutions can transform your approach to IT resourcing</w:t>
      </w:r>
      <w:r>
        <w:rPr>
          <w:sz w:val="22"/>
          <w:szCs w:val="22"/>
          <w:lang w:val="en-AU"/>
        </w:rPr>
        <w:t>. Learn</w:t>
      </w:r>
      <w:r w:rsidRPr="007A7B6E">
        <w:rPr>
          <w:sz w:val="22"/>
          <w:szCs w:val="22"/>
          <w:lang w:val="en-AU"/>
        </w:rPr>
        <w:t xml:space="preserve"> about how we can partner to achieve your project goals</w:t>
      </w:r>
      <w:r>
        <w:rPr>
          <w:sz w:val="22"/>
          <w:szCs w:val="22"/>
          <w:lang w:val="en-AU"/>
        </w:rPr>
        <w:t xml:space="preserve"> at </w:t>
      </w:r>
      <w:hyperlink r:id="rId7" w:history="1">
        <w:r w:rsidRPr="00A67B84">
          <w:rPr>
            <w:rStyle w:val="Hyperlink"/>
            <w:sz w:val="22"/>
            <w:szCs w:val="22"/>
            <w:lang w:val="en-AU"/>
          </w:rPr>
          <w:t>www.talentology.com.au</w:t>
        </w:r>
      </w:hyperlink>
    </w:p>
    <w:p w14:paraId="2432986A" w14:textId="77777777" w:rsidR="007A7B6E" w:rsidRPr="007A7B6E" w:rsidRDefault="007A7B6E" w:rsidP="007A7B6E">
      <w:pPr>
        <w:pBdr>
          <w:top w:val="nil"/>
          <w:left w:val="nil"/>
          <w:bottom w:val="nil"/>
          <w:right w:val="nil"/>
          <w:between w:val="nil"/>
        </w:pBdr>
        <w:spacing w:beforeLines="80" w:before="192" w:afterLines="80" w:after="192"/>
        <w:ind w:left="360"/>
        <w:rPr>
          <w:sz w:val="22"/>
          <w:szCs w:val="22"/>
          <w:lang w:val="en-AU"/>
        </w:rPr>
      </w:pPr>
    </w:p>
    <w:p w14:paraId="3DD2912A" w14:textId="77777777" w:rsidR="007A7B6E" w:rsidRDefault="007A7B6E" w:rsidP="007A7B6E">
      <w:pPr>
        <w:pBdr>
          <w:top w:val="nil"/>
          <w:left w:val="nil"/>
          <w:bottom w:val="nil"/>
          <w:right w:val="nil"/>
          <w:between w:val="nil"/>
        </w:pBdr>
        <w:spacing w:beforeLines="80" w:before="192" w:afterLines="80" w:after="192"/>
        <w:ind w:left="360"/>
        <w:rPr>
          <w:sz w:val="22"/>
          <w:szCs w:val="22"/>
        </w:rPr>
      </w:pPr>
    </w:p>
    <w:p w14:paraId="7672F1FE" w14:textId="77777777" w:rsidR="007A7B6E" w:rsidRDefault="007A7B6E">
      <w:pPr>
        <w:spacing w:after="0"/>
        <w:rPr>
          <w:b/>
          <w:sz w:val="22"/>
          <w:szCs w:val="22"/>
          <w:u w:val="single"/>
        </w:rPr>
      </w:pPr>
      <w:r>
        <w:rPr>
          <w:b/>
          <w:sz w:val="22"/>
          <w:szCs w:val="22"/>
          <w:u w:val="single"/>
        </w:rPr>
        <w:br w:type="page"/>
      </w:r>
    </w:p>
    <w:p w14:paraId="0CD89ACF" w14:textId="14F42D1A" w:rsidR="007A7B6E" w:rsidRPr="007A7B6E" w:rsidRDefault="007A7B6E" w:rsidP="007A7B6E">
      <w:pPr>
        <w:pBdr>
          <w:top w:val="nil"/>
          <w:left w:val="nil"/>
          <w:bottom w:val="nil"/>
          <w:right w:val="nil"/>
          <w:between w:val="nil"/>
        </w:pBdr>
        <w:rPr>
          <w:b/>
          <w:sz w:val="32"/>
          <w:szCs w:val="32"/>
          <w:u w:val="single"/>
        </w:rPr>
      </w:pPr>
      <w:r w:rsidRPr="007A7B6E">
        <w:rPr>
          <w:b/>
          <w:sz w:val="32"/>
          <w:szCs w:val="32"/>
          <w:u w:val="single"/>
        </w:rPr>
        <w:lastRenderedPageBreak/>
        <w:t>TALENTOLOGY’S RESUME TEMPLATE</w:t>
      </w:r>
    </w:p>
    <w:p w14:paraId="5E0FD586" w14:textId="77777777" w:rsidR="007A7B6E" w:rsidRDefault="007A7B6E" w:rsidP="005E15EF">
      <w:pPr>
        <w:pBdr>
          <w:top w:val="nil"/>
          <w:left w:val="nil"/>
          <w:bottom w:val="nil"/>
          <w:right w:val="nil"/>
          <w:between w:val="nil"/>
        </w:pBdr>
        <w:spacing w:before="80" w:after="80"/>
        <w:jc w:val="center"/>
        <w:rPr>
          <w:b/>
          <w:sz w:val="22"/>
          <w:szCs w:val="22"/>
        </w:rPr>
      </w:pPr>
    </w:p>
    <w:p w14:paraId="4F2EF689" w14:textId="21747C7D" w:rsidR="005E15EF" w:rsidRDefault="005E15EF" w:rsidP="005E15EF">
      <w:pPr>
        <w:pBdr>
          <w:top w:val="nil"/>
          <w:left w:val="nil"/>
          <w:bottom w:val="nil"/>
          <w:right w:val="nil"/>
          <w:between w:val="nil"/>
        </w:pBdr>
        <w:spacing w:before="80" w:after="80"/>
        <w:jc w:val="center"/>
        <w:rPr>
          <w:b/>
          <w:sz w:val="22"/>
          <w:szCs w:val="22"/>
        </w:rPr>
      </w:pPr>
      <w:r>
        <w:rPr>
          <w:b/>
          <w:sz w:val="22"/>
          <w:szCs w:val="22"/>
        </w:rPr>
        <w:t>Your Name</w:t>
      </w:r>
    </w:p>
    <w:tbl>
      <w:tblPr>
        <w:tblW w:w="8516"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4258"/>
        <w:gridCol w:w="4258"/>
      </w:tblGrid>
      <w:tr w:rsidR="005E15EF" w14:paraId="2B0F9C56" w14:textId="77777777" w:rsidTr="00C03795">
        <w:tc>
          <w:tcPr>
            <w:tcW w:w="4258" w:type="dxa"/>
          </w:tcPr>
          <w:p w14:paraId="57B4D171" w14:textId="77777777" w:rsidR="005E15EF" w:rsidRDefault="005E15EF" w:rsidP="00C03795">
            <w:pPr>
              <w:pBdr>
                <w:top w:val="nil"/>
                <w:left w:val="nil"/>
                <w:bottom w:val="nil"/>
                <w:right w:val="nil"/>
                <w:between w:val="nil"/>
              </w:pBdr>
              <w:spacing w:before="80" w:after="80"/>
              <w:rPr>
                <w:sz w:val="22"/>
                <w:szCs w:val="22"/>
              </w:rPr>
            </w:pPr>
            <w:r>
              <w:rPr>
                <w:sz w:val="22"/>
                <w:szCs w:val="22"/>
              </w:rPr>
              <w:t>Mobile</w:t>
            </w:r>
          </w:p>
        </w:tc>
        <w:tc>
          <w:tcPr>
            <w:tcW w:w="4258" w:type="dxa"/>
          </w:tcPr>
          <w:p w14:paraId="4ED3B690" w14:textId="77777777" w:rsidR="005E15EF" w:rsidRDefault="005E15EF" w:rsidP="00C03795">
            <w:pPr>
              <w:pBdr>
                <w:top w:val="nil"/>
                <w:left w:val="nil"/>
                <w:bottom w:val="nil"/>
                <w:right w:val="nil"/>
                <w:between w:val="nil"/>
              </w:pBdr>
              <w:spacing w:before="80" w:after="80"/>
              <w:jc w:val="right"/>
              <w:rPr>
                <w:sz w:val="22"/>
                <w:szCs w:val="22"/>
              </w:rPr>
            </w:pPr>
            <w:r>
              <w:rPr>
                <w:sz w:val="22"/>
                <w:szCs w:val="22"/>
              </w:rPr>
              <w:t>Email</w:t>
            </w:r>
          </w:p>
        </w:tc>
      </w:tr>
      <w:tr w:rsidR="005E15EF" w14:paraId="73821C28" w14:textId="77777777" w:rsidTr="00C03795">
        <w:tc>
          <w:tcPr>
            <w:tcW w:w="4258" w:type="dxa"/>
          </w:tcPr>
          <w:p w14:paraId="10ED69E9" w14:textId="77777777" w:rsidR="005E15EF" w:rsidRDefault="005E15EF" w:rsidP="00C03795">
            <w:pPr>
              <w:pBdr>
                <w:top w:val="nil"/>
                <w:left w:val="nil"/>
                <w:bottom w:val="nil"/>
                <w:right w:val="nil"/>
                <w:between w:val="nil"/>
              </w:pBdr>
              <w:spacing w:before="80" w:after="80"/>
              <w:rPr>
                <w:sz w:val="22"/>
                <w:szCs w:val="22"/>
              </w:rPr>
            </w:pPr>
            <w:r>
              <w:rPr>
                <w:sz w:val="22"/>
                <w:szCs w:val="22"/>
              </w:rPr>
              <w:t>LinkedIn Profile</w:t>
            </w:r>
          </w:p>
        </w:tc>
        <w:tc>
          <w:tcPr>
            <w:tcW w:w="4258" w:type="dxa"/>
          </w:tcPr>
          <w:p w14:paraId="7F04BAE0" w14:textId="77777777" w:rsidR="005E15EF" w:rsidRDefault="005E15EF" w:rsidP="00C03795">
            <w:pPr>
              <w:pBdr>
                <w:top w:val="nil"/>
                <w:left w:val="nil"/>
                <w:bottom w:val="nil"/>
                <w:right w:val="nil"/>
                <w:between w:val="nil"/>
              </w:pBdr>
              <w:spacing w:before="80" w:after="80"/>
              <w:jc w:val="right"/>
              <w:rPr>
                <w:sz w:val="22"/>
                <w:szCs w:val="22"/>
              </w:rPr>
            </w:pPr>
            <w:r>
              <w:rPr>
                <w:sz w:val="22"/>
                <w:szCs w:val="22"/>
              </w:rPr>
              <w:t>Personal Website URL</w:t>
            </w:r>
          </w:p>
        </w:tc>
      </w:tr>
    </w:tbl>
    <w:p w14:paraId="617F233D" w14:textId="77777777" w:rsidR="005E15EF" w:rsidRDefault="005E15EF" w:rsidP="005E15EF">
      <w:pPr>
        <w:pBdr>
          <w:top w:val="nil"/>
          <w:left w:val="nil"/>
          <w:bottom w:val="nil"/>
          <w:right w:val="nil"/>
          <w:between w:val="nil"/>
        </w:pBdr>
        <w:spacing w:before="80" w:after="80"/>
        <w:rPr>
          <w:sz w:val="22"/>
          <w:szCs w:val="22"/>
        </w:rPr>
      </w:pPr>
    </w:p>
    <w:p w14:paraId="6577CCF9" w14:textId="2CC9CBC6" w:rsidR="005E15EF" w:rsidRDefault="005E15EF" w:rsidP="005E15EF">
      <w:pPr>
        <w:pBdr>
          <w:top w:val="nil"/>
          <w:left w:val="nil"/>
          <w:bottom w:val="nil"/>
          <w:right w:val="nil"/>
          <w:between w:val="nil"/>
        </w:pBdr>
        <w:spacing w:before="80" w:after="80"/>
        <w:jc w:val="center"/>
        <w:rPr>
          <w:b/>
          <w:sz w:val="48"/>
          <w:szCs w:val="48"/>
        </w:rPr>
      </w:pPr>
      <w:r>
        <w:rPr>
          <w:b/>
          <w:sz w:val="48"/>
          <w:szCs w:val="48"/>
        </w:rPr>
        <w:t>Your Headline</w:t>
      </w:r>
      <w:r w:rsidR="007A7B6E">
        <w:rPr>
          <w:b/>
          <w:sz w:val="48"/>
          <w:szCs w:val="48"/>
        </w:rPr>
        <w:t xml:space="preserve"> – Make it </w:t>
      </w:r>
      <w:proofErr w:type="gramStart"/>
      <w:r w:rsidR="007A7B6E">
        <w:rPr>
          <w:b/>
          <w:sz w:val="48"/>
          <w:szCs w:val="48"/>
        </w:rPr>
        <w:t>noticeable</w:t>
      </w:r>
      <w:proofErr w:type="gramEnd"/>
    </w:p>
    <w:p w14:paraId="3FFF694A" w14:textId="77777777" w:rsidR="005E15EF" w:rsidRDefault="005E15EF" w:rsidP="005E15EF">
      <w:pPr>
        <w:pBdr>
          <w:top w:val="nil"/>
          <w:left w:val="nil"/>
          <w:bottom w:val="nil"/>
          <w:right w:val="nil"/>
          <w:between w:val="nil"/>
        </w:pBdr>
        <w:spacing w:before="80" w:after="80"/>
        <w:rPr>
          <w:sz w:val="22"/>
          <w:szCs w:val="22"/>
        </w:rPr>
      </w:pPr>
    </w:p>
    <w:p w14:paraId="447706E3" w14:textId="77777777" w:rsidR="005E15EF" w:rsidRDefault="005E15EF" w:rsidP="005E15EF">
      <w:pPr>
        <w:pBdr>
          <w:top w:val="nil"/>
          <w:left w:val="nil"/>
          <w:bottom w:val="nil"/>
          <w:right w:val="nil"/>
          <w:between w:val="nil"/>
        </w:pBdr>
        <w:spacing w:before="80" w:after="80"/>
        <w:rPr>
          <w:b/>
          <w:sz w:val="22"/>
          <w:szCs w:val="22"/>
        </w:rPr>
      </w:pPr>
      <w:r>
        <w:rPr>
          <w:b/>
          <w:sz w:val="22"/>
          <w:szCs w:val="22"/>
        </w:rPr>
        <w:t>Summary</w:t>
      </w:r>
    </w:p>
    <w:p w14:paraId="2550057D" w14:textId="77777777" w:rsidR="005E15EF" w:rsidRDefault="005E15EF" w:rsidP="005E15EF">
      <w:pPr>
        <w:pBdr>
          <w:top w:val="nil"/>
          <w:left w:val="nil"/>
          <w:bottom w:val="nil"/>
          <w:right w:val="nil"/>
          <w:between w:val="nil"/>
        </w:pBdr>
        <w:spacing w:before="80" w:after="80"/>
        <w:rPr>
          <w:sz w:val="22"/>
          <w:szCs w:val="22"/>
        </w:rPr>
      </w:pPr>
      <w:r>
        <w:rPr>
          <w:sz w:val="22"/>
          <w:szCs w:val="22"/>
        </w:rPr>
        <w:t xml:space="preserve">The summary section is a concise explanation of who you are, your career history and your next move.  This section will also double as your elevator speech.  Make sure that your summary relates to your </w:t>
      </w:r>
      <w:proofErr w:type="gramStart"/>
      <w:r>
        <w:rPr>
          <w:sz w:val="22"/>
          <w:szCs w:val="22"/>
        </w:rPr>
        <w:t>headline</w:t>
      </w:r>
      <w:proofErr w:type="gramEnd"/>
      <w:r>
        <w:rPr>
          <w:sz w:val="22"/>
          <w:szCs w:val="22"/>
        </w:rPr>
        <w:t xml:space="preserve"> </w:t>
      </w:r>
    </w:p>
    <w:p w14:paraId="09EF49C8" w14:textId="77777777" w:rsidR="005E15EF" w:rsidRDefault="005E15EF" w:rsidP="005E15EF">
      <w:pPr>
        <w:pBdr>
          <w:top w:val="nil"/>
          <w:left w:val="nil"/>
          <w:bottom w:val="nil"/>
          <w:right w:val="nil"/>
          <w:between w:val="nil"/>
        </w:pBdr>
        <w:spacing w:before="80" w:after="80"/>
        <w:rPr>
          <w:sz w:val="22"/>
          <w:szCs w:val="22"/>
        </w:rPr>
      </w:pPr>
    </w:p>
    <w:p w14:paraId="3BEE2811" w14:textId="77777777" w:rsidR="005E15EF" w:rsidRDefault="005E15EF" w:rsidP="005E15EF">
      <w:pPr>
        <w:pBdr>
          <w:top w:val="nil"/>
          <w:left w:val="nil"/>
          <w:bottom w:val="nil"/>
          <w:right w:val="nil"/>
          <w:between w:val="nil"/>
        </w:pBdr>
        <w:spacing w:before="80" w:after="80"/>
        <w:rPr>
          <w:b/>
          <w:sz w:val="22"/>
          <w:szCs w:val="22"/>
        </w:rPr>
      </w:pPr>
      <w:r>
        <w:rPr>
          <w:b/>
          <w:sz w:val="22"/>
          <w:szCs w:val="22"/>
        </w:rPr>
        <w:t>Education, Certifications &amp; Memberships</w:t>
      </w:r>
    </w:p>
    <w:p w14:paraId="3A83E6AC" w14:textId="77777777" w:rsidR="005E15EF" w:rsidRDefault="005E15EF" w:rsidP="005E15EF">
      <w:pPr>
        <w:pBdr>
          <w:top w:val="nil"/>
          <w:left w:val="nil"/>
          <w:bottom w:val="nil"/>
          <w:right w:val="nil"/>
          <w:between w:val="nil"/>
        </w:pBdr>
        <w:spacing w:before="80" w:after="80"/>
        <w:rPr>
          <w:sz w:val="22"/>
          <w:szCs w:val="22"/>
        </w:rPr>
      </w:pPr>
      <w:r>
        <w:rPr>
          <w:sz w:val="22"/>
          <w:szCs w:val="22"/>
        </w:rPr>
        <w:t>Year, Degree, Institution</w:t>
      </w:r>
    </w:p>
    <w:p w14:paraId="71352DCC" w14:textId="77777777" w:rsidR="005E15EF" w:rsidRDefault="005E15EF" w:rsidP="005E15EF">
      <w:pPr>
        <w:pBdr>
          <w:top w:val="nil"/>
          <w:left w:val="nil"/>
          <w:bottom w:val="nil"/>
          <w:right w:val="nil"/>
          <w:between w:val="nil"/>
        </w:pBdr>
        <w:spacing w:before="80" w:after="80"/>
        <w:rPr>
          <w:sz w:val="22"/>
          <w:szCs w:val="22"/>
        </w:rPr>
      </w:pPr>
      <w:r>
        <w:rPr>
          <w:sz w:val="22"/>
          <w:szCs w:val="22"/>
        </w:rPr>
        <w:t>Year, Certification, Institution</w:t>
      </w:r>
    </w:p>
    <w:p w14:paraId="202AD8BB" w14:textId="77777777" w:rsidR="005E15EF" w:rsidRDefault="005E15EF" w:rsidP="005E15EF">
      <w:pPr>
        <w:pBdr>
          <w:top w:val="nil"/>
          <w:left w:val="nil"/>
          <w:bottom w:val="nil"/>
          <w:right w:val="nil"/>
          <w:between w:val="nil"/>
        </w:pBdr>
        <w:spacing w:before="80" w:after="80"/>
        <w:rPr>
          <w:sz w:val="22"/>
          <w:szCs w:val="22"/>
        </w:rPr>
      </w:pPr>
    </w:p>
    <w:p w14:paraId="26C94DE2" w14:textId="77777777" w:rsidR="005E15EF" w:rsidRDefault="005E15EF" w:rsidP="005E15EF">
      <w:pPr>
        <w:pBdr>
          <w:top w:val="nil"/>
          <w:left w:val="nil"/>
          <w:bottom w:val="nil"/>
          <w:right w:val="nil"/>
          <w:between w:val="nil"/>
        </w:pBdr>
        <w:spacing w:before="80" w:after="80"/>
        <w:rPr>
          <w:b/>
          <w:sz w:val="22"/>
          <w:szCs w:val="22"/>
        </w:rPr>
      </w:pPr>
      <w:r>
        <w:rPr>
          <w:b/>
          <w:sz w:val="22"/>
          <w:szCs w:val="22"/>
        </w:rPr>
        <w:t>Career Summary</w:t>
      </w:r>
    </w:p>
    <w:tbl>
      <w:tblPr>
        <w:tblW w:w="8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2839"/>
        <w:gridCol w:w="2839"/>
      </w:tblGrid>
      <w:tr w:rsidR="005E15EF" w14:paraId="4DD694A3" w14:textId="77777777" w:rsidTr="00C03795">
        <w:tc>
          <w:tcPr>
            <w:tcW w:w="2838" w:type="dxa"/>
          </w:tcPr>
          <w:p w14:paraId="13BDA9AD" w14:textId="77777777" w:rsidR="005E15EF" w:rsidRDefault="005E15EF" w:rsidP="00C03795">
            <w:pPr>
              <w:pBdr>
                <w:top w:val="nil"/>
                <w:left w:val="nil"/>
                <w:bottom w:val="nil"/>
                <w:right w:val="nil"/>
                <w:between w:val="nil"/>
              </w:pBdr>
              <w:spacing w:before="80" w:after="80"/>
              <w:jc w:val="center"/>
              <w:rPr>
                <w:b/>
                <w:sz w:val="22"/>
                <w:szCs w:val="22"/>
              </w:rPr>
            </w:pPr>
            <w:r>
              <w:rPr>
                <w:b/>
                <w:sz w:val="22"/>
                <w:szCs w:val="22"/>
              </w:rPr>
              <w:t>Employer</w:t>
            </w:r>
          </w:p>
        </w:tc>
        <w:tc>
          <w:tcPr>
            <w:tcW w:w="2839" w:type="dxa"/>
          </w:tcPr>
          <w:p w14:paraId="6E230BC4" w14:textId="77777777" w:rsidR="005E15EF" w:rsidRDefault="005E15EF" w:rsidP="00C03795">
            <w:pPr>
              <w:pBdr>
                <w:top w:val="nil"/>
                <w:left w:val="nil"/>
                <w:bottom w:val="nil"/>
                <w:right w:val="nil"/>
                <w:between w:val="nil"/>
              </w:pBdr>
              <w:spacing w:before="80" w:after="80"/>
              <w:jc w:val="center"/>
              <w:rPr>
                <w:b/>
                <w:sz w:val="22"/>
                <w:szCs w:val="22"/>
              </w:rPr>
            </w:pPr>
            <w:r>
              <w:rPr>
                <w:b/>
                <w:sz w:val="22"/>
                <w:szCs w:val="22"/>
              </w:rPr>
              <w:t>Role</w:t>
            </w:r>
          </w:p>
        </w:tc>
        <w:tc>
          <w:tcPr>
            <w:tcW w:w="2839" w:type="dxa"/>
          </w:tcPr>
          <w:p w14:paraId="518747B4" w14:textId="77777777" w:rsidR="005E15EF" w:rsidRDefault="005E15EF" w:rsidP="00C03795">
            <w:pPr>
              <w:pBdr>
                <w:top w:val="nil"/>
                <w:left w:val="nil"/>
                <w:bottom w:val="nil"/>
                <w:right w:val="nil"/>
                <w:between w:val="nil"/>
              </w:pBdr>
              <w:spacing w:before="80" w:after="80"/>
              <w:jc w:val="center"/>
              <w:rPr>
                <w:b/>
                <w:sz w:val="22"/>
                <w:szCs w:val="22"/>
              </w:rPr>
            </w:pPr>
            <w:r>
              <w:rPr>
                <w:b/>
                <w:sz w:val="22"/>
                <w:szCs w:val="22"/>
              </w:rPr>
              <w:t>Dates</w:t>
            </w:r>
          </w:p>
        </w:tc>
      </w:tr>
      <w:tr w:rsidR="005E15EF" w14:paraId="22A98AA3" w14:textId="77777777" w:rsidTr="00C03795">
        <w:tc>
          <w:tcPr>
            <w:tcW w:w="2838" w:type="dxa"/>
          </w:tcPr>
          <w:p w14:paraId="3C111FA9" w14:textId="77777777" w:rsidR="005E15EF" w:rsidRDefault="005E15EF" w:rsidP="00C03795">
            <w:pPr>
              <w:pBdr>
                <w:top w:val="nil"/>
                <w:left w:val="nil"/>
                <w:bottom w:val="nil"/>
                <w:right w:val="nil"/>
                <w:between w:val="nil"/>
              </w:pBdr>
              <w:spacing w:before="80" w:after="80"/>
              <w:rPr>
                <w:sz w:val="22"/>
                <w:szCs w:val="22"/>
              </w:rPr>
            </w:pPr>
            <w:r>
              <w:rPr>
                <w:sz w:val="22"/>
                <w:szCs w:val="22"/>
              </w:rPr>
              <w:t>ABC</w:t>
            </w:r>
          </w:p>
        </w:tc>
        <w:tc>
          <w:tcPr>
            <w:tcW w:w="2839" w:type="dxa"/>
          </w:tcPr>
          <w:p w14:paraId="77F86631" w14:textId="77777777" w:rsidR="005E15EF" w:rsidRDefault="005E15EF" w:rsidP="00C03795">
            <w:pPr>
              <w:pBdr>
                <w:top w:val="nil"/>
                <w:left w:val="nil"/>
                <w:bottom w:val="nil"/>
                <w:right w:val="nil"/>
                <w:between w:val="nil"/>
              </w:pBdr>
              <w:spacing w:before="80" w:after="80"/>
              <w:rPr>
                <w:sz w:val="22"/>
                <w:szCs w:val="22"/>
              </w:rPr>
            </w:pPr>
            <w:r>
              <w:rPr>
                <w:sz w:val="22"/>
                <w:szCs w:val="22"/>
              </w:rPr>
              <w:t>Program Manager</w:t>
            </w:r>
          </w:p>
        </w:tc>
        <w:tc>
          <w:tcPr>
            <w:tcW w:w="2839" w:type="dxa"/>
          </w:tcPr>
          <w:p w14:paraId="0F7550CD" w14:textId="77777777" w:rsidR="005E15EF" w:rsidRDefault="005E15EF" w:rsidP="00C03795">
            <w:pPr>
              <w:pBdr>
                <w:top w:val="nil"/>
                <w:left w:val="nil"/>
                <w:bottom w:val="nil"/>
                <w:right w:val="nil"/>
                <w:between w:val="nil"/>
              </w:pBdr>
              <w:spacing w:before="80" w:after="80"/>
              <w:rPr>
                <w:sz w:val="22"/>
                <w:szCs w:val="22"/>
              </w:rPr>
            </w:pPr>
            <w:r>
              <w:rPr>
                <w:sz w:val="22"/>
                <w:szCs w:val="22"/>
              </w:rPr>
              <w:t>Mar 13 – Present</w:t>
            </w:r>
          </w:p>
        </w:tc>
      </w:tr>
      <w:tr w:rsidR="005E15EF" w14:paraId="70962968" w14:textId="77777777" w:rsidTr="00C03795">
        <w:tc>
          <w:tcPr>
            <w:tcW w:w="2838" w:type="dxa"/>
          </w:tcPr>
          <w:p w14:paraId="5D38519A" w14:textId="77777777" w:rsidR="005E15EF" w:rsidRDefault="005E15EF" w:rsidP="00C03795">
            <w:pPr>
              <w:pBdr>
                <w:top w:val="nil"/>
                <w:left w:val="nil"/>
                <w:bottom w:val="nil"/>
                <w:right w:val="nil"/>
                <w:between w:val="nil"/>
              </w:pBdr>
              <w:spacing w:before="80" w:after="80"/>
              <w:rPr>
                <w:sz w:val="22"/>
                <w:szCs w:val="22"/>
              </w:rPr>
            </w:pPr>
            <w:r>
              <w:rPr>
                <w:sz w:val="22"/>
                <w:szCs w:val="22"/>
              </w:rPr>
              <w:t>XYZ</w:t>
            </w:r>
          </w:p>
        </w:tc>
        <w:tc>
          <w:tcPr>
            <w:tcW w:w="2839" w:type="dxa"/>
          </w:tcPr>
          <w:p w14:paraId="549F583C" w14:textId="77777777" w:rsidR="005E15EF" w:rsidRDefault="005E15EF" w:rsidP="00C03795">
            <w:pPr>
              <w:pBdr>
                <w:top w:val="nil"/>
                <w:left w:val="nil"/>
                <w:bottom w:val="nil"/>
                <w:right w:val="nil"/>
                <w:between w:val="nil"/>
              </w:pBdr>
              <w:spacing w:before="80" w:after="80"/>
              <w:rPr>
                <w:sz w:val="22"/>
                <w:szCs w:val="22"/>
              </w:rPr>
            </w:pPr>
            <w:r>
              <w:rPr>
                <w:sz w:val="22"/>
                <w:szCs w:val="22"/>
              </w:rPr>
              <w:t>Senior Project Manager</w:t>
            </w:r>
          </w:p>
        </w:tc>
        <w:tc>
          <w:tcPr>
            <w:tcW w:w="2839" w:type="dxa"/>
          </w:tcPr>
          <w:p w14:paraId="0008E718" w14:textId="77777777" w:rsidR="005E15EF" w:rsidRDefault="005E15EF" w:rsidP="00C03795">
            <w:pPr>
              <w:pBdr>
                <w:top w:val="nil"/>
                <w:left w:val="nil"/>
                <w:bottom w:val="nil"/>
                <w:right w:val="nil"/>
                <w:between w:val="nil"/>
              </w:pBdr>
              <w:spacing w:before="80" w:after="80"/>
              <w:rPr>
                <w:sz w:val="22"/>
                <w:szCs w:val="22"/>
              </w:rPr>
            </w:pPr>
            <w:r>
              <w:rPr>
                <w:sz w:val="22"/>
                <w:szCs w:val="22"/>
              </w:rPr>
              <w:t>April 11 – Feb 13</w:t>
            </w:r>
          </w:p>
        </w:tc>
      </w:tr>
      <w:tr w:rsidR="005E15EF" w14:paraId="4CE0F8B9" w14:textId="77777777" w:rsidTr="00C03795">
        <w:tc>
          <w:tcPr>
            <w:tcW w:w="2838" w:type="dxa"/>
          </w:tcPr>
          <w:p w14:paraId="4BBF62A2" w14:textId="77777777" w:rsidR="005E15EF" w:rsidRDefault="005E15EF" w:rsidP="00C03795">
            <w:pPr>
              <w:pBdr>
                <w:top w:val="nil"/>
                <w:left w:val="nil"/>
                <w:bottom w:val="nil"/>
                <w:right w:val="nil"/>
                <w:between w:val="nil"/>
              </w:pBdr>
              <w:spacing w:before="80" w:after="80"/>
              <w:rPr>
                <w:sz w:val="22"/>
                <w:szCs w:val="22"/>
              </w:rPr>
            </w:pPr>
            <w:r>
              <w:rPr>
                <w:sz w:val="22"/>
                <w:szCs w:val="22"/>
              </w:rPr>
              <w:t>XYZ</w:t>
            </w:r>
          </w:p>
        </w:tc>
        <w:tc>
          <w:tcPr>
            <w:tcW w:w="2839" w:type="dxa"/>
          </w:tcPr>
          <w:p w14:paraId="0837BEE4" w14:textId="77777777" w:rsidR="005E15EF" w:rsidRDefault="005E15EF" w:rsidP="00C03795">
            <w:pPr>
              <w:pBdr>
                <w:top w:val="nil"/>
                <w:left w:val="nil"/>
                <w:bottom w:val="nil"/>
                <w:right w:val="nil"/>
                <w:between w:val="nil"/>
              </w:pBdr>
              <w:spacing w:before="80" w:after="80"/>
              <w:rPr>
                <w:sz w:val="22"/>
                <w:szCs w:val="22"/>
              </w:rPr>
            </w:pPr>
            <w:r>
              <w:rPr>
                <w:sz w:val="22"/>
                <w:szCs w:val="22"/>
              </w:rPr>
              <w:t>Project Manager</w:t>
            </w:r>
          </w:p>
        </w:tc>
        <w:tc>
          <w:tcPr>
            <w:tcW w:w="2839" w:type="dxa"/>
          </w:tcPr>
          <w:p w14:paraId="5DA2E2BB" w14:textId="77777777" w:rsidR="005E15EF" w:rsidRDefault="005E15EF" w:rsidP="00C03795">
            <w:pPr>
              <w:pBdr>
                <w:top w:val="nil"/>
                <w:left w:val="nil"/>
                <w:bottom w:val="nil"/>
                <w:right w:val="nil"/>
                <w:between w:val="nil"/>
              </w:pBdr>
              <w:spacing w:before="80" w:after="80"/>
              <w:rPr>
                <w:sz w:val="22"/>
                <w:szCs w:val="22"/>
              </w:rPr>
            </w:pPr>
            <w:r>
              <w:rPr>
                <w:sz w:val="22"/>
                <w:szCs w:val="22"/>
              </w:rPr>
              <w:t>Nov 09 – Mar 11</w:t>
            </w:r>
          </w:p>
        </w:tc>
      </w:tr>
      <w:tr w:rsidR="005E15EF" w14:paraId="3775FC20" w14:textId="77777777" w:rsidTr="00C03795">
        <w:tc>
          <w:tcPr>
            <w:tcW w:w="2838" w:type="dxa"/>
          </w:tcPr>
          <w:p w14:paraId="6DB2B469" w14:textId="77777777" w:rsidR="005E15EF" w:rsidRDefault="005E15EF" w:rsidP="00C03795">
            <w:pPr>
              <w:pBdr>
                <w:top w:val="nil"/>
                <w:left w:val="nil"/>
                <w:bottom w:val="nil"/>
                <w:right w:val="nil"/>
                <w:between w:val="nil"/>
              </w:pBdr>
              <w:spacing w:before="80" w:after="80"/>
              <w:rPr>
                <w:sz w:val="22"/>
                <w:szCs w:val="22"/>
              </w:rPr>
            </w:pPr>
          </w:p>
        </w:tc>
        <w:tc>
          <w:tcPr>
            <w:tcW w:w="2839" w:type="dxa"/>
          </w:tcPr>
          <w:p w14:paraId="7BC00CDD" w14:textId="77777777" w:rsidR="005E15EF" w:rsidRDefault="005E15EF" w:rsidP="00C03795">
            <w:pPr>
              <w:pBdr>
                <w:top w:val="nil"/>
                <w:left w:val="nil"/>
                <w:bottom w:val="nil"/>
                <w:right w:val="nil"/>
                <w:between w:val="nil"/>
              </w:pBdr>
              <w:spacing w:before="80" w:after="80"/>
              <w:rPr>
                <w:sz w:val="22"/>
                <w:szCs w:val="22"/>
              </w:rPr>
            </w:pPr>
          </w:p>
        </w:tc>
        <w:tc>
          <w:tcPr>
            <w:tcW w:w="2839" w:type="dxa"/>
          </w:tcPr>
          <w:p w14:paraId="11BA69B5" w14:textId="77777777" w:rsidR="005E15EF" w:rsidRDefault="005E15EF" w:rsidP="00C03795">
            <w:pPr>
              <w:pBdr>
                <w:top w:val="nil"/>
                <w:left w:val="nil"/>
                <w:bottom w:val="nil"/>
                <w:right w:val="nil"/>
                <w:between w:val="nil"/>
              </w:pBdr>
              <w:spacing w:before="80" w:after="80"/>
              <w:rPr>
                <w:sz w:val="22"/>
                <w:szCs w:val="22"/>
              </w:rPr>
            </w:pPr>
          </w:p>
        </w:tc>
      </w:tr>
    </w:tbl>
    <w:p w14:paraId="44563A61" w14:textId="77777777" w:rsidR="005E15EF" w:rsidRDefault="005E15EF" w:rsidP="005E15EF">
      <w:pPr>
        <w:pBdr>
          <w:top w:val="nil"/>
          <w:left w:val="nil"/>
          <w:bottom w:val="nil"/>
          <w:right w:val="nil"/>
          <w:between w:val="nil"/>
        </w:pBdr>
        <w:spacing w:before="80" w:after="80"/>
        <w:rPr>
          <w:sz w:val="22"/>
          <w:szCs w:val="22"/>
        </w:rPr>
      </w:pPr>
    </w:p>
    <w:p w14:paraId="3B0A8483" w14:textId="77777777" w:rsidR="005E15EF" w:rsidRDefault="005E15EF" w:rsidP="005E15EF">
      <w:pPr>
        <w:pBdr>
          <w:top w:val="nil"/>
          <w:left w:val="nil"/>
          <w:bottom w:val="nil"/>
          <w:right w:val="nil"/>
          <w:between w:val="nil"/>
        </w:pBdr>
        <w:spacing w:before="80" w:after="80"/>
        <w:rPr>
          <w:b/>
          <w:sz w:val="22"/>
          <w:szCs w:val="22"/>
          <w:u w:val="single"/>
        </w:rPr>
      </w:pPr>
      <w:r>
        <w:br w:type="page"/>
      </w:r>
      <w:r>
        <w:rPr>
          <w:b/>
          <w:sz w:val="22"/>
          <w:szCs w:val="22"/>
          <w:u w:val="single"/>
        </w:rPr>
        <w:lastRenderedPageBreak/>
        <w:t>Skills Summary</w:t>
      </w:r>
    </w:p>
    <w:tbl>
      <w:tblPr>
        <w:tblW w:w="8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2839"/>
        <w:gridCol w:w="2839"/>
      </w:tblGrid>
      <w:tr w:rsidR="005E15EF" w14:paraId="6AE63E09" w14:textId="77777777" w:rsidTr="00C03795">
        <w:tc>
          <w:tcPr>
            <w:tcW w:w="2838" w:type="dxa"/>
          </w:tcPr>
          <w:p w14:paraId="1D8A774C" w14:textId="77777777" w:rsidR="005E15EF" w:rsidRDefault="005E15EF" w:rsidP="00C03795">
            <w:pPr>
              <w:pBdr>
                <w:top w:val="nil"/>
                <w:left w:val="nil"/>
                <w:bottom w:val="nil"/>
                <w:right w:val="nil"/>
                <w:between w:val="nil"/>
              </w:pBdr>
              <w:spacing w:before="80" w:after="80"/>
              <w:jc w:val="center"/>
              <w:rPr>
                <w:b/>
                <w:sz w:val="22"/>
                <w:szCs w:val="22"/>
              </w:rPr>
            </w:pPr>
            <w:r>
              <w:rPr>
                <w:b/>
                <w:sz w:val="22"/>
                <w:szCs w:val="22"/>
              </w:rPr>
              <w:t>Skill</w:t>
            </w:r>
          </w:p>
        </w:tc>
        <w:tc>
          <w:tcPr>
            <w:tcW w:w="2839" w:type="dxa"/>
          </w:tcPr>
          <w:p w14:paraId="640F730D" w14:textId="77777777" w:rsidR="005E15EF" w:rsidRDefault="005E15EF" w:rsidP="00C03795">
            <w:pPr>
              <w:pBdr>
                <w:top w:val="nil"/>
                <w:left w:val="nil"/>
                <w:bottom w:val="nil"/>
                <w:right w:val="nil"/>
                <w:between w:val="nil"/>
              </w:pBdr>
              <w:spacing w:before="80" w:after="80"/>
              <w:jc w:val="center"/>
              <w:rPr>
                <w:b/>
                <w:sz w:val="22"/>
                <w:szCs w:val="22"/>
              </w:rPr>
            </w:pPr>
            <w:r>
              <w:rPr>
                <w:b/>
                <w:sz w:val="22"/>
                <w:szCs w:val="22"/>
              </w:rPr>
              <w:t>Years Used</w:t>
            </w:r>
          </w:p>
        </w:tc>
        <w:tc>
          <w:tcPr>
            <w:tcW w:w="2839" w:type="dxa"/>
          </w:tcPr>
          <w:p w14:paraId="3FBDAEC3" w14:textId="77777777" w:rsidR="005E15EF" w:rsidRDefault="005E15EF" w:rsidP="00C03795">
            <w:pPr>
              <w:pBdr>
                <w:top w:val="nil"/>
                <w:left w:val="nil"/>
                <w:bottom w:val="nil"/>
                <w:right w:val="nil"/>
                <w:between w:val="nil"/>
              </w:pBdr>
              <w:spacing w:before="80" w:after="80"/>
              <w:jc w:val="center"/>
              <w:rPr>
                <w:b/>
                <w:sz w:val="22"/>
                <w:szCs w:val="22"/>
              </w:rPr>
            </w:pPr>
            <w:r>
              <w:rPr>
                <w:b/>
                <w:sz w:val="22"/>
                <w:szCs w:val="22"/>
              </w:rPr>
              <w:t>Last Used</w:t>
            </w:r>
          </w:p>
        </w:tc>
      </w:tr>
      <w:tr w:rsidR="005E15EF" w14:paraId="1D1C305C" w14:textId="77777777" w:rsidTr="00C03795">
        <w:tc>
          <w:tcPr>
            <w:tcW w:w="2838" w:type="dxa"/>
          </w:tcPr>
          <w:p w14:paraId="1DE6DF40" w14:textId="77777777" w:rsidR="005E15EF" w:rsidRDefault="005E15EF" w:rsidP="00C03795">
            <w:pPr>
              <w:pBdr>
                <w:top w:val="nil"/>
                <w:left w:val="nil"/>
                <w:bottom w:val="nil"/>
                <w:right w:val="nil"/>
                <w:between w:val="nil"/>
              </w:pBdr>
              <w:spacing w:before="80" w:after="80"/>
              <w:rPr>
                <w:sz w:val="22"/>
                <w:szCs w:val="22"/>
              </w:rPr>
            </w:pPr>
            <w:r>
              <w:rPr>
                <w:sz w:val="22"/>
                <w:szCs w:val="22"/>
              </w:rPr>
              <w:t>Project Management</w:t>
            </w:r>
          </w:p>
        </w:tc>
        <w:tc>
          <w:tcPr>
            <w:tcW w:w="2839" w:type="dxa"/>
          </w:tcPr>
          <w:p w14:paraId="3D0F5704" w14:textId="77777777" w:rsidR="005E15EF" w:rsidRDefault="005E15EF" w:rsidP="00C03795">
            <w:pPr>
              <w:pBdr>
                <w:top w:val="nil"/>
                <w:left w:val="nil"/>
                <w:bottom w:val="nil"/>
                <w:right w:val="nil"/>
                <w:between w:val="nil"/>
              </w:pBdr>
              <w:spacing w:before="80" w:after="80"/>
              <w:jc w:val="center"/>
              <w:rPr>
                <w:sz w:val="22"/>
                <w:szCs w:val="22"/>
              </w:rPr>
            </w:pPr>
            <w:r>
              <w:rPr>
                <w:sz w:val="22"/>
                <w:szCs w:val="22"/>
              </w:rPr>
              <w:t>8</w:t>
            </w:r>
          </w:p>
        </w:tc>
        <w:tc>
          <w:tcPr>
            <w:tcW w:w="2839" w:type="dxa"/>
          </w:tcPr>
          <w:p w14:paraId="108A1A35" w14:textId="77777777" w:rsidR="005E15EF" w:rsidRDefault="005E15EF" w:rsidP="00C03795">
            <w:pPr>
              <w:pBdr>
                <w:top w:val="nil"/>
                <w:left w:val="nil"/>
                <w:bottom w:val="nil"/>
                <w:right w:val="nil"/>
                <w:between w:val="nil"/>
              </w:pBdr>
              <w:spacing w:before="80" w:after="80"/>
              <w:jc w:val="center"/>
              <w:rPr>
                <w:sz w:val="22"/>
                <w:szCs w:val="22"/>
              </w:rPr>
            </w:pPr>
            <w:r>
              <w:rPr>
                <w:sz w:val="22"/>
                <w:szCs w:val="22"/>
              </w:rPr>
              <w:t>Current</w:t>
            </w:r>
          </w:p>
        </w:tc>
      </w:tr>
      <w:tr w:rsidR="005E15EF" w14:paraId="4927D290" w14:textId="77777777" w:rsidTr="00C03795">
        <w:tc>
          <w:tcPr>
            <w:tcW w:w="2838" w:type="dxa"/>
          </w:tcPr>
          <w:p w14:paraId="5D77E960" w14:textId="77777777" w:rsidR="005E15EF" w:rsidRDefault="005E15EF" w:rsidP="00C03795">
            <w:pPr>
              <w:pBdr>
                <w:top w:val="nil"/>
                <w:left w:val="nil"/>
                <w:bottom w:val="nil"/>
                <w:right w:val="nil"/>
                <w:between w:val="nil"/>
              </w:pBdr>
              <w:spacing w:before="80" w:after="80"/>
              <w:rPr>
                <w:sz w:val="22"/>
                <w:szCs w:val="22"/>
              </w:rPr>
            </w:pPr>
            <w:r>
              <w:rPr>
                <w:sz w:val="22"/>
                <w:szCs w:val="22"/>
              </w:rPr>
              <w:t>Network Infrastructure</w:t>
            </w:r>
          </w:p>
        </w:tc>
        <w:tc>
          <w:tcPr>
            <w:tcW w:w="2839" w:type="dxa"/>
          </w:tcPr>
          <w:p w14:paraId="5C40EB4E" w14:textId="77777777" w:rsidR="005E15EF" w:rsidRDefault="005E15EF" w:rsidP="00C03795">
            <w:pPr>
              <w:pBdr>
                <w:top w:val="nil"/>
                <w:left w:val="nil"/>
                <w:bottom w:val="nil"/>
                <w:right w:val="nil"/>
                <w:between w:val="nil"/>
              </w:pBdr>
              <w:spacing w:before="80" w:after="80"/>
              <w:jc w:val="center"/>
              <w:rPr>
                <w:sz w:val="22"/>
                <w:szCs w:val="22"/>
              </w:rPr>
            </w:pPr>
            <w:r>
              <w:rPr>
                <w:sz w:val="22"/>
                <w:szCs w:val="22"/>
              </w:rPr>
              <w:t>8</w:t>
            </w:r>
          </w:p>
        </w:tc>
        <w:tc>
          <w:tcPr>
            <w:tcW w:w="2839" w:type="dxa"/>
          </w:tcPr>
          <w:p w14:paraId="418FEA99" w14:textId="77777777" w:rsidR="005E15EF" w:rsidRDefault="005E15EF" w:rsidP="00C03795">
            <w:pPr>
              <w:pBdr>
                <w:top w:val="nil"/>
                <w:left w:val="nil"/>
                <w:bottom w:val="nil"/>
                <w:right w:val="nil"/>
                <w:between w:val="nil"/>
              </w:pBdr>
              <w:spacing w:before="80" w:after="80"/>
              <w:jc w:val="center"/>
              <w:rPr>
                <w:sz w:val="22"/>
                <w:szCs w:val="22"/>
              </w:rPr>
            </w:pPr>
            <w:r>
              <w:rPr>
                <w:sz w:val="22"/>
                <w:szCs w:val="22"/>
              </w:rPr>
              <w:t>Current</w:t>
            </w:r>
          </w:p>
        </w:tc>
      </w:tr>
      <w:tr w:rsidR="005E15EF" w14:paraId="0800D6E4" w14:textId="77777777" w:rsidTr="00C03795">
        <w:tc>
          <w:tcPr>
            <w:tcW w:w="2838" w:type="dxa"/>
          </w:tcPr>
          <w:p w14:paraId="17C5B622" w14:textId="77777777" w:rsidR="005E15EF" w:rsidRDefault="005E15EF" w:rsidP="00C03795">
            <w:pPr>
              <w:pBdr>
                <w:top w:val="nil"/>
                <w:left w:val="nil"/>
                <w:bottom w:val="nil"/>
                <w:right w:val="nil"/>
                <w:between w:val="nil"/>
              </w:pBdr>
              <w:spacing w:before="80" w:after="80"/>
              <w:rPr>
                <w:sz w:val="22"/>
                <w:szCs w:val="22"/>
              </w:rPr>
            </w:pPr>
            <w:r>
              <w:rPr>
                <w:sz w:val="22"/>
                <w:szCs w:val="22"/>
              </w:rPr>
              <w:t>Banking &amp; Finance</w:t>
            </w:r>
          </w:p>
        </w:tc>
        <w:tc>
          <w:tcPr>
            <w:tcW w:w="2839" w:type="dxa"/>
          </w:tcPr>
          <w:p w14:paraId="16E8E556" w14:textId="77777777" w:rsidR="005E15EF" w:rsidRDefault="005E15EF" w:rsidP="00C03795">
            <w:pPr>
              <w:pBdr>
                <w:top w:val="nil"/>
                <w:left w:val="nil"/>
                <w:bottom w:val="nil"/>
                <w:right w:val="nil"/>
                <w:between w:val="nil"/>
              </w:pBdr>
              <w:spacing w:before="80" w:after="80"/>
              <w:jc w:val="center"/>
              <w:rPr>
                <w:sz w:val="22"/>
                <w:szCs w:val="22"/>
              </w:rPr>
            </w:pPr>
            <w:r>
              <w:rPr>
                <w:sz w:val="22"/>
                <w:szCs w:val="22"/>
              </w:rPr>
              <w:t>8</w:t>
            </w:r>
          </w:p>
        </w:tc>
        <w:tc>
          <w:tcPr>
            <w:tcW w:w="2839" w:type="dxa"/>
          </w:tcPr>
          <w:p w14:paraId="7FB2C372" w14:textId="77777777" w:rsidR="005E15EF" w:rsidRDefault="005E15EF" w:rsidP="00C03795">
            <w:pPr>
              <w:pBdr>
                <w:top w:val="nil"/>
                <w:left w:val="nil"/>
                <w:bottom w:val="nil"/>
                <w:right w:val="nil"/>
                <w:between w:val="nil"/>
              </w:pBdr>
              <w:spacing w:before="80" w:after="80"/>
              <w:jc w:val="center"/>
              <w:rPr>
                <w:sz w:val="22"/>
                <w:szCs w:val="22"/>
              </w:rPr>
            </w:pPr>
            <w:r>
              <w:rPr>
                <w:sz w:val="22"/>
                <w:szCs w:val="22"/>
              </w:rPr>
              <w:t>Current</w:t>
            </w:r>
          </w:p>
        </w:tc>
      </w:tr>
    </w:tbl>
    <w:p w14:paraId="2340A0A7" w14:textId="77777777" w:rsidR="005E15EF" w:rsidRDefault="005E15EF" w:rsidP="005E15EF">
      <w:pPr>
        <w:pBdr>
          <w:top w:val="nil"/>
          <w:left w:val="nil"/>
          <w:bottom w:val="nil"/>
          <w:right w:val="nil"/>
          <w:between w:val="nil"/>
        </w:pBdr>
        <w:spacing w:before="80" w:after="80"/>
        <w:rPr>
          <w:sz w:val="22"/>
          <w:szCs w:val="22"/>
        </w:rPr>
      </w:pPr>
    </w:p>
    <w:p w14:paraId="015FE683" w14:textId="77777777" w:rsidR="005E15EF" w:rsidRDefault="005E15EF" w:rsidP="005E15EF">
      <w:pPr>
        <w:pBdr>
          <w:top w:val="nil"/>
          <w:left w:val="nil"/>
          <w:bottom w:val="nil"/>
          <w:right w:val="nil"/>
          <w:between w:val="nil"/>
        </w:pBdr>
        <w:spacing w:before="80" w:after="80"/>
        <w:rPr>
          <w:b/>
          <w:sz w:val="22"/>
          <w:szCs w:val="22"/>
        </w:rPr>
      </w:pPr>
      <w:r>
        <w:rPr>
          <w:b/>
          <w:sz w:val="22"/>
          <w:szCs w:val="22"/>
        </w:rPr>
        <w:t>Career Detail</w:t>
      </w:r>
    </w:p>
    <w:p w14:paraId="571AD9C6" w14:textId="77777777" w:rsidR="005E15EF" w:rsidRDefault="005E15EF" w:rsidP="005E15EF">
      <w:pPr>
        <w:pBdr>
          <w:top w:val="nil"/>
          <w:left w:val="nil"/>
          <w:bottom w:val="nil"/>
          <w:right w:val="nil"/>
          <w:between w:val="nil"/>
        </w:pBdr>
        <w:spacing w:before="80" w:after="80"/>
        <w:rPr>
          <w:sz w:val="22"/>
          <w:szCs w:val="22"/>
        </w:rPr>
      </w:pPr>
    </w:p>
    <w:p w14:paraId="3C2164E3" w14:textId="77777777" w:rsidR="005E15EF" w:rsidRDefault="005E15EF" w:rsidP="005E15EF">
      <w:pPr>
        <w:pBdr>
          <w:top w:val="nil"/>
          <w:left w:val="nil"/>
          <w:bottom w:val="nil"/>
          <w:right w:val="nil"/>
          <w:between w:val="nil"/>
        </w:pBdr>
        <w:spacing w:before="80" w:after="80"/>
        <w:rPr>
          <w:b/>
          <w:sz w:val="22"/>
          <w:szCs w:val="22"/>
        </w:rPr>
      </w:pPr>
      <w:r>
        <w:rPr>
          <w:b/>
          <w:sz w:val="22"/>
          <w:szCs w:val="22"/>
        </w:rPr>
        <w:t>Dates (From – To)</w:t>
      </w:r>
    </w:p>
    <w:p w14:paraId="6828233E" w14:textId="77777777" w:rsidR="005E15EF" w:rsidRDefault="005E15EF" w:rsidP="005E15EF">
      <w:pPr>
        <w:pBdr>
          <w:top w:val="nil"/>
          <w:left w:val="nil"/>
          <w:bottom w:val="nil"/>
          <w:right w:val="nil"/>
          <w:between w:val="nil"/>
        </w:pBdr>
        <w:spacing w:before="80" w:after="80"/>
        <w:rPr>
          <w:b/>
          <w:sz w:val="22"/>
          <w:szCs w:val="22"/>
        </w:rPr>
      </w:pPr>
      <w:r>
        <w:rPr>
          <w:b/>
          <w:sz w:val="22"/>
          <w:szCs w:val="22"/>
        </w:rPr>
        <w:t>Employer</w:t>
      </w:r>
    </w:p>
    <w:p w14:paraId="66DCE600" w14:textId="77777777" w:rsidR="005E15EF" w:rsidRDefault="005E15EF" w:rsidP="005E15EF">
      <w:pPr>
        <w:pBdr>
          <w:top w:val="nil"/>
          <w:left w:val="nil"/>
          <w:bottom w:val="nil"/>
          <w:right w:val="nil"/>
          <w:between w:val="nil"/>
        </w:pBdr>
        <w:spacing w:before="80" w:after="80"/>
        <w:rPr>
          <w:b/>
          <w:sz w:val="22"/>
          <w:szCs w:val="22"/>
        </w:rPr>
      </w:pPr>
      <w:r>
        <w:rPr>
          <w:b/>
          <w:sz w:val="22"/>
          <w:szCs w:val="22"/>
        </w:rPr>
        <w:t>Role</w:t>
      </w:r>
    </w:p>
    <w:p w14:paraId="43707E18" w14:textId="77777777" w:rsidR="005E15EF" w:rsidRDefault="005E15EF" w:rsidP="005E15EF">
      <w:pPr>
        <w:pBdr>
          <w:top w:val="nil"/>
          <w:left w:val="nil"/>
          <w:bottom w:val="nil"/>
          <w:right w:val="nil"/>
          <w:between w:val="nil"/>
        </w:pBdr>
        <w:spacing w:before="80" w:after="80"/>
        <w:rPr>
          <w:sz w:val="22"/>
          <w:szCs w:val="22"/>
        </w:rPr>
      </w:pPr>
    </w:p>
    <w:p w14:paraId="4DA22E5E" w14:textId="77777777" w:rsidR="005E15EF" w:rsidRDefault="005E15EF" w:rsidP="005E15EF">
      <w:pPr>
        <w:pBdr>
          <w:top w:val="nil"/>
          <w:left w:val="nil"/>
          <w:bottom w:val="nil"/>
          <w:right w:val="nil"/>
          <w:between w:val="nil"/>
        </w:pBdr>
        <w:spacing w:before="80" w:after="80"/>
        <w:rPr>
          <w:sz w:val="22"/>
          <w:szCs w:val="22"/>
        </w:rPr>
      </w:pPr>
      <w:r>
        <w:rPr>
          <w:sz w:val="22"/>
          <w:szCs w:val="22"/>
        </w:rPr>
        <w:t>[Brief explanation of employer]</w:t>
      </w:r>
    </w:p>
    <w:p w14:paraId="61D9A935" w14:textId="77777777" w:rsidR="005E15EF" w:rsidRDefault="005E15EF" w:rsidP="005E15EF">
      <w:pPr>
        <w:pBdr>
          <w:top w:val="nil"/>
          <w:left w:val="nil"/>
          <w:bottom w:val="nil"/>
          <w:right w:val="nil"/>
          <w:between w:val="nil"/>
        </w:pBdr>
        <w:spacing w:before="80" w:after="80"/>
        <w:rPr>
          <w:sz w:val="22"/>
          <w:szCs w:val="22"/>
        </w:rPr>
      </w:pPr>
    </w:p>
    <w:p w14:paraId="763D4705" w14:textId="77777777" w:rsidR="005E15EF" w:rsidRDefault="005E15EF" w:rsidP="005E15EF">
      <w:pPr>
        <w:pBdr>
          <w:top w:val="nil"/>
          <w:left w:val="nil"/>
          <w:bottom w:val="nil"/>
          <w:right w:val="nil"/>
          <w:between w:val="nil"/>
        </w:pBdr>
        <w:spacing w:before="80" w:after="80"/>
        <w:rPr>
          <w:b/>
          <w:sz w:val="22"/>
          <w:szCs w:val="22"/>
        </w:rPr>
      </w:pPr>
      <w:r>
        <w:rPr>
          <w:b/>
          <w:sz w:val="22"/>
          <w:szCs w:val="22"/>
        </w:rPr>
        <w:t>Responsibilities</w:t>
      </w:r>
    </w:p>
    <w:p w14:paraId="27DA72D2" w14:textId="77777777" w:rsidR="005E15EF" w:rsidRDefault="005E15EF" w:rsidP="005E15EF">
      <w:pPr>
        <w:numPr>
          <w:ilvl w:val="0"/>
          <w:numId w:val="2"/>
        </w:numPr>
        <w:pBdr>
          <w:top w:val="nil"/>
          <w:left w:val="nil"/>
          <w:bottom w:val="nil"/>
          <w:right w:val="nil"/>
          <w:between w:val="nil"/>
        </w:pBdr>
        <w:spacing w:before="80" w:after="0"/>
        <w:rPr>
          <w:sz w:val="22"/>
          <w:szCs w:val="22"/>
        </w:rPr>
      </w:pPr>
      <w:r>
        <w:rPr>
          <w:sz w:val="22"/>
          <w:szCs w:val="22"/>
        </w:rPr>
        <w:t xml:space="preserve">Add your job </w:t>
      </w:r>
      <w:proofErr w:type="gramStart"/>
      <w:r>
        <w:rPr>
          <w:sz w:val="22"/>
          <w:szCs w:val="22"/>
        </w:rPr>
        <w:t>description</w:t>
      </w:r>
      <w:proofErr w:type="gramEnd"/>
    </w:p>
    <w:p w14:paraId="02739A44" w14:textId="77777777" w:rsidR="005E15EF" w:rsidRDefault="005E15EF" w:rsidP="005E15EF">
      <w:pPr>
        <w:numPr>
          <w:ilvl w:val="0"/>
          <w:numId w:val="2"/>
        </w:numPr>
        <w:pBdr>
          <w:top w:val="nil"/>
          <w:left w:val="nil"/>
          <w:bottom w:val="nil"/>
          <w:right w:val="nil"/>
          <w:between w:val="nil"/>
        </w:pBdr>
        <w:spacing w:after="0"/>
        <w:rPr>
          <w:sz w:val="22"/>
          <w:szCs w:val="22"/>
        </w:rPr>
      </w:pPr>
      <w:r>
        <w:rPr>
          <w:sz w:val="22"/>
          <w:szCs w:val="22"/>
        </w:rPr>
        <w:t xml:space="preserve">Include all your day-to-day </w:t>
      </w:r>
      <w:proofErr w:type="gramStart"/>
      <w:r>
        <w:rPr>
          <w:sz w:val="22"/>
          <w:szCs w:val="22"/>
        </w:rPr>
        <w:t>duties</w:t>
      </w:r>
      <w:proofErr w:type="gramEnd"/>
    </w:p>
    <w:p w14:paraId="27F1CA1E" w14:textId="77777777" w:rsidR="005E15EF" w:rsidRDefault="005E15EF" w:rsidP="005E15EF">
      <w:pPr>
        <w:numPr>
          <w:ilvl w:val="0"/>
          <w:numId w:val="2"/>
        </w:numPr>
        <w:pBdr>
          <w:top w:val="nil"/>
          <w:left w:val="nil"/>
          <w:bottom w:val="nil"/>
          <w:right w:val="nil"/>
          <w:between w:val="nil"/>
        </w:pBdr>
        <w:spacing w:after="0"/>
        <w:rPr>
          <w:sz w:val="22"/>
          <w:szCs w:val="22"/>
        </w:rPr>
      </w:pPr>
      <w:r>
        <w:rPr>
          <w:sz w:val="22"/>
          <w:szCs w:val="22"/>
        </w:rPr>
        <w:t xml:space="preserve">Never assume anything – make reference to all your </w:t>
      </w:r>
      <w:proofErr w:type="gramStart"/>
      <w:r>
        <w:rPr>
          <w:sz w:val="22"/>
          <w:szCs w:val="22"/>
        </w:rPr>
        <w:t>tasks</w:t>
      </w:r>
      <w:proofErr w:type="gramEnd"/>
    </w:p>
    <w:p w14:paraId="01E3A936" w14:textId="77777777" w:rsidR="005E15EF" w:rsidRDefault="005E15EF" w:rsidP="005E15EF">
      <w:pPr>
        <w:numPr>
          <w:ilvl w:val="0"/>
          <w:numId w:val="2"/>
        </w:numPr>
        <w:pBdr>
          <w:top w:val="nil"/>
          <w:left w:val="nil"/>
          <w:bottom w:val="nil"/>
          <w:right w:val="nil"/>
          <w:between w:val="nil"/>
        </w:pBdr>
        <w:spacing w:after="0"/>
        <w:rPr>
          <w:sz w:val="22"/>
          <w:szCs w:val="22"/>
        </w:rPr>
      </w:pPr>
      <w:r>
        <w:rPr>
          <w:sz w:val="22"/>
          <w:szCs w:val="22"/>
        </w:rPr>
        <w:t xml:space="preserve">Use metrics to show the size of your responsibilities.   For example, mention project size in terms of $$, time and people, or even team budgets and systems </w:t>
      </w:r>
      <w:proofErr w:type="gramStart"/>
      <w:r>
        <w:rPr>
          <w:sz w:val="22"/>
          <w:szCs w:val="22"/>
        </w:rPr>
        <w:t>used</w:t>
      </w:r>
      <w:proofErr w:type="gramEnd"/>
    </w:p>
    <w:p w14:paraId="15DF2B9A" w14:textId="77777777" w:rsidR="005E15EF" w:rsidRDefault="005E15EF" w:rsidP="005E15EF">
      <w:pPr>
        <w:numPr>
          <w:ilvl w:val="0"/>
          <w:numId w:val="2"/>
        </w:numPr>
        <w:pBdr>
          <w:top w:val="nil"/>
          <w:left w:val="nil"/>
          <w:bottom w:val="nil"/>
          <w:right w:val="nil"/>
          <w:between w:val="nil"/>
        </w:pBdr>
        <w:spacing w:after="80"/>
        <w:rPr>
          <w:sz w:val="22"/>
          <w:szCs w:val="22"/>
        </w:rPr>
      </w:pPr>
      <w:r>
        <w:rPr>
          <w:sz w:val="22"/>
          <w:szCs w:val="22"/>
        </w:rPr>
        <w:t xml:space="preserve">Add more information about your current / last role and less about your first </w:t>
      </w:r>
      <w:proofErr w:type="gramStart"/>
      <w:r>
        <w:rPr>
          <w:sz w:val="22"/>
          <w:szCs w:val="22"/>
        </w:rPr>
        <w:t>role</w:t>
      </w:r>
      <w:proofErr w:type="gramEnd"/>
    </w:p>
    <w:p w14:paraId="2D986227" w14:textId="77777777" w:rsidR="005E15EF" w:rsidRDefault="005E15EF" w:rsidP="005E15EF">
      <w:pPr>
        <w:pBdr>
          <w:top w:val="nil"/>
          <w:left w:val="nil"/>
          <w:bottom w:val="nil"/>
          <w:right w:val="nil"/>
          <w:between w:val="nil"/>
        </w:pBdr>
        <w:spacing w:before="80" w:after="80"/>
        <w:rPr>
          <w:sz w:val="22"/>
          <w:szCs w:val="22"/>
        </w:rPr>
      </w:pPr>
    </w:p>
    <w:p w14:paraId="49FA4D48" w14:textId="77777777" w:rsidR="005E15EF" w:rsidRDefault="005E15EF" w:rsidP="005E15EF">
      <w:pPr>
        <w:pBdr>
          <w:top w:val="nil"/>
          <w:left w:val="nil"/>
          <w:bottom w:val="nil"/>
          <w:right w:val="nil"/>
          <w:between w:val="nil"/>
        </w:pBdr>
        <w:spacing w:before="80" w:after="80"/>
        <w:rPr>
          <w:b/>
          <w:sz w:val="22"/>
          <w:szCs w:val="22"/>
        </w:rPr>
      </w:pPr>
      <w:r>
        <w:rPr>
          <w:b/>
          <w:sz w:val="22"/>
          <w:szCs w:val="22"/>
        </w:rPr>
        <w:t>Achievements</w:t>
      </w:r>
    </w:p>
    <w:p w14:paraId="22739834" w14:textId="77777777" w:rsidR="005E15EF" w:rsidRDefault="005E15EF" w:rsidP="005E15EF">
      <w:pPr>
        <w:numPr>
          <w:ilvl w:val="0"/>
          <w:numId w:val="3"/>
        </w:numPr>
        <w:pBdr>
          <w:top w:val="nil"/>
          <w:left w:val="nil"/>
          <w:bottom w:val="nil"/>
          <w:right w:val="nil"/>
          <w:between w:val="nil"/>
        </w:pBdr>
        <w:spacing w:before="80" w:after="0"/>
        <w:rPr>
          <w:sz w:val="22"/>
          <w:szCs w:val="22"/>
        </w:rPr>
      </w:pPr>
      <w:r>
        <w:rPr>
          <w:sz w:val="22"/>
          <w:szCs w:val="22"/>
        </w:rPr>
        <w:t xml:space="preserve">This is where you mention what you achieved during your </w:t>
      </w:r>
      <w:proofErr w:type="gramStart"/>
      <w:r>
        <w:rPr>
          <w:sz w:val="22"/>
          <w:szCs w:val="22"/>
        </w:rPr>
        <w:t>role</w:t>
      </w:r>
      <w:proofErr w:type="gramEnd"/>
    </w:p>
    <w:p w14:paraId="47A2BC96" w14:textId="77777777" w:rsidR="005E15EF" w:rsidRDefault="005E15EF" w:rsidP="005E15EF">
      <w:pPr>
        <w:numPr>
          <w:ilvl w:val="0"/>
          <w:numId w:val="3"/>
        </w:numPr>
        <w:pBdr>
          <w:top w:val="nil"/>
          <w:left w:val="nil"/>
          <w:bottom w:val="nil"/>
          <w:right w:val="nil"/>
          <w:between w:val="nil"/>
        </w:pBdr>
        <w:spacing w:after="0"/>
        <w:rPr>
          <w:sz w:val="22"/>
          <w:szCs w:val="22"/>
        </w:rPr>
      </w:pPr>
      <w:r>
        <w:rPr>
          <w:sz w:val="22"/>
          <w:szCs w:val="22"/>
        </w:rPr>
        <w:t xml:space="preserve">Mention projects delivered, awards received, opportunities for improvement </w:t>
      </w:r>
      <w:proofErr w:type="spellStart"/>
      <w:r>
        <w:rPr>
          <w:sz w:val="22"/>
          <w:szCs w:val="22"/>
        </w:rPr>
        <w:t>realised</w:t>
      </w:r>
      <w:proofErr w:type="spellEnd"/>
      <w:r>
        <w:rPr>
          <w:sz w:val="22"/>
          <w:szCs w:val="22"/>
        </w:rPr>
        <w:t xml:space="preserve"> </w:t>
      </w:r>
      <w:proofErr w:type="spellStart"/>
      <w:proofErr w:type="gramStart"/>
      <w:r>
        <w:rPr>
          <w:sz w:val="22"/>
          <w:szCs w:val="22"/>
        </w:rPr>
        <w:t>etc</w:t>
      </w:r>
      <w:proofErr w:type="spellEnd"/>
      <w:proofErr w:type="gramEnd"/>
    </w:p>
    <w:p w14:paraId="49299B16" w14:textId="77777777" w:rsidR="005E15EF" w:rsidRDefault="005E15EF" w:rsidP="005E15EF">
      <w:pPr>
        <w:numPr>
          <w:ilvl w:val="0"/>
          <w:numId w:val="3"/>
        </w:numPr>
        <w:pBdr>
          <w:top w:val="nil"/>
          <w:left w:val="nil"/>
          <w:bottom w:val="nil"/>
          <w:right w:val="nil"/>
          <w:between w:val="nil"/>
        </w:pBdr>
        <w:spacing w:after="80"/>
        <w:rPr>
          <w:sz w:val="22"/>
          <w:szCs w:val="22"/>
        </w:rPr>
      </w:pPr>
      <w:r>
        <w:rPr>
          <w:sz w:val="22"/>
          <w:szCs w:val="22"/>
        </w:rPr>
        <w:t xml:space="preserve">Also mention the benefits </w:t>
      </w:r>
      <w:proofErr w:type="spellStart"/>
      <w:r>
        <w:rPr>
          <w:sz w:val="22"/>
          <w:szCs w:val="22"/>
        </w:rPr>
        <w:t>realised</w:t>
      </w:r>
      <w:proofErr w:type="spellEnd"/>
      <w:r>
        <w:rPr>
          <w:sz w:val="22"/>
          <w:szCs w:val="22"/>
        </w:rPr>
        <w:t xml:space="preserve"> by your effort including revenue generated, costs saved, problems solved </w:t>
      </w:r>
      <w:proofErr w:type="spellStart"/>
      <w:proofErr w:type="gramStart"/>
      <w:r>
        <w:rPr>
          <w:sz w:val="22"/>
          <w:szCs w:val="22"/>
        </w:rPr>
        <w:t>etc</w:t>
      </w:r>
      <w:proofErr w:type="spellEnd"/>
      <w:proofErr w:type="gramEnd"/>
    </w:p>
    <w:p w14:paraId="6097D1FC" w14:textId="60311E09" w:rsidR="005E15EF" w:rsidRPr="007A7B6E" w:rsidRDefault="005E15EF" w:rsidP="007A7B6E">
      <w:pPr>
        <w:widowControl w:val="0"/>
        <w:pBdr>
          <w:top w:val="nil"/>
          <w:left w:val="nil"/>
          <w:bottom w:val="nil"/>
          <w:right w:val="nil"/>
          <w:between w:val="nil"/>
        </w:pBdr>
        <w:spacing w:after="0" w:line="276" w:lineRule="auto"/>
        <w:rPr>
          <w:sz w:val="22"/>
          <w:szCs w:val="22"/>
        </w:rPr>
      </w:pPr>
    </w:p>
    <w:sectPr w:rsidR="005E15EF" w:rsidRPr="007A7B6E" w:rsidSect="00057434">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D548" w14:textId="77777777" w:rsidR="00057434" w:rsidRDefault="00057434" w:rsidP="005E15EF">
      <w:pPr>
        <w:spacing w:after="0"/>
      </w:pPr>
      <w:r>
        <w:separator/>
      </w:r>
    </w:p>
  </w:endnote>
  <w:endnote w:type="continuationSeparator" w:id="0">
    <w:p w14:paraId="625FB65C" w14:textId="77777777" w:rsidR="00057434" w:rsidRDefault="00057434" w:rsidP="005E1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7A7B6E" w:rsidRPr="007A7B6E" w14:paraId="130A0AE3" w14:textId="77777777" w:rsidTr="007A7B6E">
      <w:tc>
        <w:tcPr>
          <w:tcW w:w="3003" w:type="dxa"/>
        </w:tcPr>
        <w:p w14:paraId="515E8C29" w14:textId="55F80140" w:rsidR="007A7B6E" w:rsidRPr="007A7B6E" w:rsidRDefault="007A7B6E">
          <w:pPr>
            <w:pStyle w:val="Footer"/>
            <w:rPr>
              <w:rFonts w:asciiTheme="minorHAnsi" w:hAnsiTheme="minorHAnsi"/>
              <w:sz w:val="16"/>
              <w:szCs w:val="16"/>
            </w:rPr>
          </w:pPr>
          <w:r w:rsidRPr="007A7B6E">
            <w:rPr>
              <w:rFonts w:asciiTheme="minorHAnsi" w:hAnsiTheme="minorHAnsi"/>
              <w:sz w:val="16"/>
              <w:szCs w:val="16"/>
            </w:rPr>
            <w:t>Talentology Pty Ltd</w:t>
          </w:r>
        </w:p>
      </w:tc>
      <w:tc>
        <w:tcPr>
          <w:tcW w:w="3003" w:type="dxa"/>
        </w:tcPr>
        <w:p w14:paraId="3333CF7F" w14:textId="4006DEDD" w:rsidR="007A7B6E" w:rsidRPr="007A7B6E" w:rsidRDefault="007A7B6E" w:rsidP="007A7B6E">
          <w:pPr>
            <w:pStyle w:val="Footer"/>
            <w:jc w:val="center"/>
            <w:rPr>
              <w:rFonts w:asciiTheme="minorHAnsi" w:hAnsiTheme="minorHAnsi"/>
              <w:sz w:val="16"/>
              <w:szCs w:val="16"/>
            </w:rPr>
          </w:pPr>
          <w:r w:rsidRPr="007A7B6E">
            <w:rPr>
              <w:rFonts w:asciiTheme="minorHAnsi" w:hAnsiTheme="minorHAnsi"/>
              <w:sz w:val="16"/>
              <w:szCs w:val="16"/>
            </w:rPr>
            <w:t>© 2024. All rights reserved</w:t>
          </w:r>
        </w:p>
      </w:tc>
      <w:tc>
        <w:tcPr>
          <w:tcW w:w="3004" w:type="dxa"/>
        </w:tcPr>
        <w:p w14:paraId="65AC035E" w14:textId="6ABFA8D8" w:rsidR="007A7B6E" w:rsidRPr="007A7B6E" w:rsidRDefault="007A7B6E" w:rsidP="007A7B6E">
          <w:pPr>
            <w:pStyle w:val="Footer"/>
            <w:jc w:val="right"/>
            <w:rPr>
              <w:rFonts w:asciiTheme="minorHAnsi" w:hAnsiTheme="minorHAnsi"/>
              <w:sz w:val="16"/>
              <w:szCs w:val="16"/>
            </w:rPr>
          </w:pPr>
          <w:r w:rsidRPr="007A7B6E">
            <w:rPr>
              <w:rFonts w:asciiTheme="minorHAnsi" w:hAnsiTheme="minorHAnsi"/>
              <w:sz w:val="16"/>
              <w:szCs w:val="16"/>
            </w:rPr>
            <w:t>www.talentology.com.au</w:t>
          </w:r>
        </w:p>
      </w:tc>
    </w:tr>
  </w:tbl>
  <w:p w14:paraId="7520643A" w14:textId="77777777" w:rsidR="007A7B6E" w:rsidRDefault="007A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441C" w14:textId="77777777" w:rsidR="00057434" w:rsidRDefault="00057434" w:rsidP="005E15EF">
      <w:pPr>
        <w:spacing w:after="0"/>
      </w:pPr>
      <w:r>
        <w:separator/>
      </w:r>
    </w:p>
  </w:footnote>
  <w:footnote w:type="continuationSeparator" w:id="0">
    <w:p w14:paraId="7952AC97" w14:textId="77777777" w:rsidR="00057434" w:rsidRDefault="00057434" w:rsidP="005E15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5E15EF" w14:paraId="3F846B82" w14:textId="77777777" w:rsidTr="00CD57D6">
      <w:tc>
        <w:tcPr>
          <w:tcW w:w="4505" w:type="dxa"/>
          <w:vAlign w:val="center"/>
        </w:tcPr>
        <w:p w14:paraId="56271A16" w14:textId="776C96D0" w:rsidR="005E15EF" w:rsidRDefault="005E15EF" w:rsidP="00CD57D6">
          <w:pPr>
            <w:pStyle w:val="Header"/>
          </w:pPr>
          <w:r>
            <w:rPr>
              <w:noProof/>
              <w14:ligatures w14:val="standardContextual"/>
            </w:rPr>
            <w:drawing>
              <wp:inline distT="0" distB="0" distL="0" distR="0" wp14:anchorId="1BE2B29C" wp14:editId="7916ABB2">
                <wp:extent cx="1447137" cy="373015"/>
                <wp:effectExtent l="0" t="0" r="1270" b="0"/>
                <wp:docPr id="209827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7554" name="Picture 209827554"/>
                        <pic:cNvPicPr/>
                      </pic:nvPicPr>
                      <pic:blipFill>
                        <a:blip r:embed="rId1">
                          <a:extLst>
                            <a:ext uri="{28A0092B-C50C-407E-A947-70E740481C1C}">
                              <a14:useLocalDpi xmlns:a14="http://schemas.microsoft.com/office/drawing/2010/main" val="0"/>
                            </a:ext>
                          </a:extLst>
                        </a:blip>
                        <a:stretch>
                          <a:fillRect/>
                        </a:stretch>
                      </pic:blipFill>
                      <pic:spPr>
                        <a:xfrm>
                          <a:off x="0" y="0"/>
                          <a:ext cx="1497115" cy="385897"/>
                        </a:xfrm>
                        <a:prstGeom prst="rect">
                          <a:avLst/>
                        </a:prstGeom>
                      </pic:spPr>
                    </pic:pic>
                  </a:graphicData>
                </a:graphic>
              </wp:inline>
            </w:drawing>
          </w:r>
        </w:p>
      </w:tc>
      <w:tc>
        <w:tcPr>
          <w:tcW w:w="4505" w:type="dxa"/>
          <w:vAlign w:val="center"/>
        </w:tcPr>
        <w:p w14:paraId="35209F1A" w14:textId="3EB52635" w:rsidR="005E15EF" w:rsidRDefault="005E15EF" w:rsidP="00B417A8">
          <w:pPr>
            <w:pStyle w:val="Header"/>
            <w:ind w:left="720"/>
            <w:jc w:val="right"/>
          </w:pPr>
          <w:r>
            <w:rPr>
              <w:noProof/>
              <w14:ligatures w14:val="standardContextual"/>
            </w:rPr>
            <w:drawing>
              <wp:inline distT="0" distB="0" distL="0" distR="0" wp14:anchorId="46879E56" wp14:editId="108C34BC">
                <wp:extent cx="1590261" cy="866913"/>
                <wp:effectExtent l="0" t="0" r="0" b="0"/>
                <wp:docPr id="1226201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01130" name="Picture 1226201130"/>
                        <pic:cNvPicPr/>
                      </pic:nvPicPr>
                      <pic:blipFill>
                        <a:blip r:embed="rId2">
                          <a:extLst>
                            <a:ext uri="{28A0092B-C50C-407E-A947-70E740481C1C}">
                              <a14:useLocalDpi xmlns:a14="http://schemas.microsoft.com/office/drawing/2010/main" val="0"/>
                            </a:ext>
                          </a:extLst>
                        </a:blip>
                        <a:stretch>
                          <a:fillRect/>
                        </a:stretch>
                      </pic:blipFill>
                      <pic:spPr>
                        <a:xfrm>
                          <a:off x="0" y="0"/>
                          <a:ext cx="1678730" cy="915141"/>
                        </a:xfrm>
                        <a:prstGeom prst="rect">
                          <a:avLst/>
                        </a:prstGeom>
                      </pic:spPr>
                    </pic:pic>
                  </a:graphicData>
                </a:graphic>
              </wp:inline>
            </w:drawing>
          </w:r>
        </w:p>
      </w:tc>
    </w:tr>
    <w:tr w:rsidR="00CD57D6" w14:paraId="3CC8904D" w14:textId="77777777" w:rsidTr="00CD57D6">
      <w:tc>
        <w:tcPr>
          <w:tcW w:w="4505" w:type="dxa"/>
          <w:vAlign w:val="center"/>
        </w:tcPr>
        <w:p w14:paraId="0681A716" w14:textId="77777777" w:rsidR="00CD57D6" w:rsidRDefault="00CD57D6" w:rsidP="00CD57D6">
          <w:pPr>
            <w:pStyle w:val="Header"/>
            <w:rPr>
              <w:noProof/>
              <w14:ligatures w14:val="standardContextual"/>
            </w:rPr>
          </w:pPr>
        </w:p>
      </w:tc>
      <w:tc>
        <w:tcPr>
          <w:tcW w:w="4505" w:type="dxa"/>
          <w:vAlign w:val="center"/>
        </w:tcPr>
        <w:p w14:paraId="36F3A9DF" w14:textId="77777777" w:rsidR="00CD57D6" w:rsidRDefault="00CD57D6" w:rsidP="00CD57D6">
          <w:pPr>
            <w:pStyle w:val="Header"/>
            <w:ind w:left="720"/>
            <w:rPr>
              <w:noProof/>
              <w14:ligatures w14:val="standardContextual"/>
            </w:rPr>
          </w:pPr>
        </w:p>
      </w:tc>
    </w:tr>
  </w:tbl>
  <w:p w14:paraId="5A22544A" w14:textId="77777777" w:rsidR="005E15EF" w:rsidRDefault="005E1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6507"/>
    <w:multiLevelType w:val="multilevel"/>
    <w:tmpl w:val="07FC96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C1848FF"/>
    <w:multiLevelType w:val="multilevel"/>
    <w:tmpl w:val="5BD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360E7D"/>
    <w:multiLevelType w:val="multilevel"/>
    <w:tmpl w:val="26200C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BD40540"/>
    <w:multiLevelType w:val="multilevel"/>
    <w:tmpl w:val="517800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F7A6F87"/>
    <w:multiLevelType w:val="multilevel"/>
    <w:tmpl w:val="A844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2346027">
    <w:abstractNumId w:val="3"/>
  </w:num>
  <w:num w:numId="2" w16cid:durableId="946699264">
    <w:abstractNumId w:val="0"/>
  </w:num>
  <w:num w:numId="3" w16cid:durableId="46996605">
    <w:abstractNumId w:val="2"/>
  </w:num>
  <w:num w:numId="4" w16cid:durableId="1216162653">
    <w:abstractNumId w:val="1"/>
  </w:num>
  <w:num w:numId="5" w16cid:durableId="1127308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EF"/>
    <w:rsid w:val="00057434"/>
    <w:rsid w:val="00140706"/>
    <w:rsid w:val="002D2624"/>
    <w:rsid w:val="003711EF"/>
    <w:rsid w:val="004E00DA"/>
    <w:rsid w:val="00532E4B"/>
    <w:rsid w:val="005E15EF"/>
    <w:rsid w:val="006F4F80"/>
    <w:rsid w:val="007A7B6E"/>
    <w:rsid w:val="009A4F09"/>
    <w:rsid w:val="00B01F26"/>
    <w:rsid w:val="00B417A8"/>
    <w:rsid w:val="00CD57D6"/>
    <w:rsid w:val="00CF5289"/>
    <w:rsid w:val="00D56C24"/>
    <w:rsid w:val="00D735FF"/>
    <w:rsid w:val="00F60ABD"/>
    <w:rsid w:val="00FF1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9963"/>
  <w15:chartTrackingRefBased/>
  <w15:docId w15:val="{0D1F3373-3B4B-5848-AF1A-B5A669DF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EF"/>
    <w:pPr>
      <w:spacing w:after="200"/>
    </w:pPr>
    <w:rPr>
      <w:rFonts w:ascii="Cambria" w:eastAsia="Cambria" w:hAnsi="Cambria" w:cs="Cambria"/>
      <w:kern w:val="0"/>
      <w:lang w:val="en" w:eastAsia="en-GB"/>
      <w14:ligatures w14:val="none"/>
    </w:rPr>
  </w:style>
  <w:style w:type="paragraph" w:styleId="Heading1">
    <w:name w:val="heading 1"/>
    <w:basedOn w:val="Normal"/>
    <w:next w:val="Normal"/>
    <w:link w:val="Heading1Char"/>
    <w:uiPriority w:val="9"/>
    <w:qFormat/>
    <w:rsid w:val="005E1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5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5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5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5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5EF"/>
    <w:rPr>
      <w:rFonts w:eastAsiaTheme="majorEastAsia" w:cstheme="majorBidi"/>
      <w:color w:val="272727" w:themeColor="text1" w:themeTint="D8"/>
    </w:rPr>
  </w:style>
  <w:style w:type="paragraph" w:styleId="Title">
    <w:name w:val="Title"/>
    <w:basedOn w:val="Normal"/>
    <w:next w:val="Normal"/>
    <w:link w:val="TitleChar"/>
    <w:uiPriority w:val="10"/>
    <w:qFormat/>
    <w:rsid w:val="005E15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5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5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5EF"/>
    <w:rPr>
      <w:i/>
      <w:iCs/>
      <w:color w:val="404040" w:themeColor="text1" w:themeTint="BF"/>
    </w:rPr>
  </w:style>
  <w:style w:type="paragraph" w:styleId="ListParagraph">
    <w:name w:val="List Paragraph"/>
    <w:basedOn w:val="Normal"/>
    <w:uiPriority w:val="34"/>
    <w:qFormat/>
    <w:rsid w:val="005E15EF"/>
    <w:pPr>
      <w:ind w:left="720"/>
      <w:contextualSpacing/>
    </w:pPr>
  </w:style>
  <w:style w:type="character" w:styleId="IntenseEmphasis">
    <w:name w:val="Intense Emphasis"/>
    <w:basedOn w:val="DefaultParagraphFont"/>
    <w:uiPriority w:val="21"/>
    <w:qFormat/>
    <w:rsid w:val="005E15EF"/>
    <w:rPr>
      <w:i/>
      <w:iCs/>
      <w:color w:val="0F4761" w:themeColor="accent1" w:themeShade="BF"/>
    </w:rPr>
  </w:style>
  <w:style w:type="paragraph" w:styleId="IntenseQuote">
    <w:name w:val="Intense Quote"/>
    <w:basedOn w:val="Normal"/>
    <w:next w:val="Normal"/>
    <w:link w:val="IntenseQuoteChar"/>
    <w:uiPriority w:val="30"/>
    <w:qFormat/>
    <w:rsid w:val="005E1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5EF"/>
    <w:rPr>
      <w:i/>
      <w:iCs/>
      <w:color w:val="0F4761" w:themeColor="accent1" w:themeShade="BF"/>
    </w:rPr>
  </w:style>
  <w:style w:type="character" w:styleId="IntenseReference">
    <w:name w:val="Intense Reference"/>
    <w:basedOn w:val="DefaultParagraphFont"/>
    <w:uiPriority w:val="32"/>
    <w:qFormat/>
    <w:rsid w:val="005E15EF"/>
    <w:rPr>
      <w:b/>
      <w:bCs/>
      <w:smallCaps/>
      <w:color w:val="0F4761" w:themeColor="accent1" w:themeShade="BF"/>
      <w:spacing w:val="5"/>
    </w:rPr>
  </w:style>
  <w:style w:type="paragraph" w:styleId="Header">
    <w:name w:val="header"/>
    <w:basedOn w:val="Normal"/>
    <w:link w:val="HeaderChar"/>
    <w:uiPriority w:val="99"/>
    <w:unhideWhenUsed/>
    <w:rsid w:val="005E15EF"/>
    <w:pPr>
      <w:tabs>
        <w:tab w:val="center" w:pos="4513"/>
        <w:tab w:val="right" w:pos="9026"/>
      </w:tabs>
      <w:spacing w:after="0"/>
    </w:pPr>
  </w:style>
  <w:style w:type="character" w:customStyle="1" w:styleId="HeaderChar">
    <w:name w:val="Header Char"/>
    <w:basedOn w:val="DefaultParagraphFont"/>
    <w:link w:val="Header"/>
    <w:uiPriority w:val="99"/>
    <w:rsid w:val="005E15EF"/>
    <w:rPr>
      <w:rFonts w:ascii="Cambria" w:eastAsia="Cambria" w:hAnsi="Cambria" w:cs="Cambria"/>
      <w:kern w:val="0"/>
      <w:lang w:val="en" w:eastAsia="en-GB"/>
      <w14:ligatures w14:val="none"/>
    </w:rPr>
  </w:style>
  <w:style w:type="paragraph" w:styleId="Footer">
    <w:name w:val="footer"/>
    <w:basedOn w:val="Normal"/>
    <w:link w:val="FooterChar"/>
    <w:uiPriority w:val="99"/>
    <w:unhideWhenUsed/>
    <w:rsid w:val="005E15EF"/>
    <w:pPr>
      <w:tabs>
        <w:tab w:val="center" w:pos="4513"/>
        <w:tab w:val="right" w:pos="9026"/>
      </w:tabs>
      <w:spacing w:after="0"/>
    </w:pPr>
  </w:style>
  <w:style w:type="character" w:customStyle="1" w:styleId="FooterChar">
    <w:name w:val="Footer Char"/>
    <w:basedOn w:val="DefaultParagraphFont"/>
    <w:link w:val="Footer"/>
    <w:uiPriority w:val="99"/>
    <w:rsid w:val="005E15EF"/>
    <w:rPr>
      <w:rFonts w:ascii="Cambria" w:eastAsia="Cambria" w:hAnsi="Cambria" w:cs="Cambria"/>
      <w:kern w:val="0"/>
      <w:lang w:val="en" w:eastAsia="en-GB"/>
      <w14:ligatures w14:val="none"/>
    </w:rPr>
  </w:style>
  <w:style w:type="table" w:styleId="TableGrid">
    <w:name w:val="Table Grid"/>
    <w:basedOn w:val="TableNormal"/>
    <w:uiPriority w:val="39"/>
    <w:rsid w:val="005E1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B6E"/>
    <w:rPr>
      <w:color w:val="467886" w:themeColor="hyperlink"/>
      <w:u w:val="single"/>
    </w:rPr>
  </w:style>
  <w:style w:type="character" w:styleId="UnresolvedMention">
    <w:name w:val="Unresolved Mention"/>
    <w:basedOn w:val="DefaultParagraphFont"/>
    <w:uiPriority w:val="99"/>
    <w:semiHidden/>
    <w:unhideWhenUsed/>
    <w:rsid w:val="007A7B6E"/>
    <w:rPr>
      <w:color w:val="605E5C"/>
      <w:shd w:val="clear" w:color="auto" w:fill="E1DFDD"/>
    </w:rPr>
  </w:style>
  <w:style w:type="character" w:styleId="FollowedHyperlink">
    <w:name w:val="FollowedHyperlink"/>
    <w:basedOn w:val="DefaultParagraphFont"/>
    <w:uiPriority w:val="99"/>
    <w:semiHidden/>
    <w:unhideWhenUsed/>
    <w:rsid w:val="007A7B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lentology.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Churchley</dc:creator>
  <cp:keywords/>
  <dc:description/>
  <cp:lastModifiedBy>Trevor Churchley</cp:lastModifiedBy>
  <cp:revision>2</cp:revision>
  <dcterms:created xsi:type="dcterms:W3CDTF">2024-02-27T22:28:00Z</dcterms:created>
  <dcterms:modified xsi:type="dcterms:W3CDTF">2024-02-27T23:15:00Z</dcterms:modified>
</cp:coreProperties>
</file>